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ADBE3" w14:textId="00251BEC" w:rsidR="009A31C0" w:rsidRDefault="008C5A6B" w:rsidP="009A31C0">
      <w:pPr>
        <w:jc w:val="center"/>
        <w:rPr>
          <w:rFonts w:ascii="Calibri" w:eastAsia="Calibri" w:hAnsi="Calibri" w:cs="Calibri"/>
        </w:rPr>
      </w:pPr>
      <w:r w:rsidRPr="008C5A6B">
        <w:rPr>
          <w:rFonts w:ascii="Calibri" w:eastAsia="Calibri" w:hAnsi="Calibri" w:cs="Calibri"/>
          <w:sz w:val="32"/>
          <w:szCs w:val="32"/>
          <w:highlight w:val="yellow"/>
        </w:rPr>
        <w:t xml:space="preserve">DRAFT </w:t>
      </w:r>
      <w:r w:rsidR="009A31C0" w:rsidRPr="008C5A6B">
        <w:rPr>
          <w:rFonts w:ascii="Calibri" w:eastAsia="Calibri" w:hAnsi="Calibri" w:cs="Calibri"/>
          <w:sz w:val="32"/>
          <w:szCs w:val="32"/>
          <w:highlight w:val="yellow"/>
        </w:rPr>
        <w:t>MINUTES</w:t>
      </w:r>
    </w:p>
    <w:p w14:paraId="75125792" w14:textId="0D17A7EF" w:rsidR="009A31C0" w:rsidRDefault="009A31C0" w:rsidP="009A31C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32"/>
          <w:szCs w:val="32"/>
        </w:rPr>
        <w:t xml:space="preserve">General Meeting - Monday, </w:t>
      </w:r>
      <w:r w:rsidR="00414568">
        <w:rPr>
          <w:rFonts w:ascii="Calibri" w:eastAsia="Calibri" w:hAnsi="Calibri" w:cs="Calibri"/>
          <w:sz w:val="32"/>
          <w:szCs w:val="32"/>
        </w:rPr>
        <w:t>22</w:t>
      </w:r>
      <w:r w:rsidR="00D244D2">
        <w:rPr>
          <w:rFonts w:ascii="Calibri" w:eastAsia="Calibri" w:hAnsi="Calibri" w:cs="Calibri"/>
          <w:sz w:val="32"/>
          <w:szCs w:val="32"/>
        </w:rPr>
        <w:t xml:space="preserve"> </w:t>
      </w:r>
      <w:r w:rsidR="00414568">
        <w:rPr>
          <w:rFonts w:ascii="Calibri" w:eastAsia="Calibri" w:hAnsi="Calibri" w:cs="Calibri"/>
          <w:sz w:val="32"/>
          <w:szCs w:val="32"/>
        </w:rPr>
        <w:t xml:space="preserve">June </w:t>
      </w:r>
      <w:r w:rsidR="008A6618">
        <w:rPr>
          <w:rFonts w:ascii="Calibri" w:eastAsia="Calibri" w:hAnsi="Calibri" w:cs="Calibri"/>
          <w:sz w:val="32"/>
          <w:szCs w:val="32"/>
        </w:rPr>
        <w:t>20</w:t>
      </w:r>
      <w:r w:rsidR="002C5D8B">
        <w:rPr>
          <w:rFonts w:ascii="Calibri" w:eastAsia="Calibri" w:hAnsi="Calibri" w:cs="Calibri"/>
          <w:sz w:val="32"/>
          <w:szCs w:val="32"/>
        </w:rPr>
        <w:t>20</w:t>
      </w:r>
    </w:p>
    <w:tbl>
      <w:tblPr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9A31C0" w14:paraId="036D00D4" w14:textId="77777777" w:rsidTr="00B030E8">
        <w:tc>
          <w:tcPr>
            <w:tcW w:w="9242" w:type="dxa"/>
            <w:shd w:val="clear" w:color="auto" w:fill="DBE5F1"/>
          </w:tcPr>
          <w:p w14:paraId="5BB68083" w14:textId="77777777" w:rsidR="009A31C0" w:rsidRDefault="009A31C0" w:rsidP="00B030E8">
            <w:pPr>
              <w:tabs>
                <w:tab w:val="left" w:pos="1418"/>
              </w:tabs>
              <w:spacing w:before="120" w:after="120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Attendance and Apologies</w:t>
            </w:r>
          </w:p>
        </w:tc>
      </w:tr>
    </w:tbl>
    <w:p w14:paraId="07C57353" w14:textId="07912E38" w:rsidR="009A31C0" w:rsidRPr="00D244D2" w:rsidRDefault="009A31C0" w:rsidP="009A31C0">
      <w:pPr>
        <w:tabs>
          <w:tab w:val="left" w:pos="1418"/>
        </w:tabs>
        <w:ind w:left="2160" w:hanging="2160"/>
        <w:rPr>
          <w:rFonts w:asciiTheme="minorHAnsi" w:eastAsia="Quattrocento" w:hAnsiTheme="minorHAnsi" w:cstheme="minorHAnsi"/>
        </w:rPr>
      </w:pPr>
      <w:r w:rsidRPr="00D244D2">
        <w:rPr>
          <w:rFonts w:asciiTheme="minorHAnsi" w:eastAsia="Quattrocento" w:hAnsiTheme="minorHAnsi" w:cstheme="minorHAnsi"/>
        </w:rPr>
        <w:t>Committee (</w:t>
      </w:r>
      <w:r w:rsidR="001A2D64">
        <w:rPr>
          <w:rFonts w:asciiTheme="minorHAnsi" w:eastAsia="Quattrocento" w:hAnsiTheme="minorHAnsi" w:cstheme="minorHAnsi"/>
        </w:rPr>
        <w:t>4</w:t>
      </w:r>
      <w:r w:rsidRPr="00D244D2">
        <w:rPr>
          <w:rFonts w:asciiTheme="minorHAnsi" w:eastAsia="Quattrocento" w:hAnsiTheme="minorHAnsi" w:cstheme="minorHAnsi"/>
        </w:rPr>
        <w:t xml:space="preserve">): </w:t>
      </w:r>
      <w:r w:rsidR="00D244D2">
        <w:rPr>
          <w:rFonts w:asciiTheme="minorHAnsi" w:eastAsia="Quattrocento" w:hAnsiTheme="minorHAnsi" w:cstheme="minorHAnsi"/>
        </w:rPr>
        <w:tab/>
      </w:r>
      <w:r w:rsidR="005528D5" w:rsidRPr="00D244D2">
        <w:rPr>
          <w:rFonts w:asciiTheme="minorHAnsi" w:eastAsia="Quattrocento" w:hAnsiTheme="minorHAnsi" w:cstheme="minorHAnsi"/>
        </w:rPr>
        <w:tab/>
      </w:r>
      <w:r w:rsidRPr="00D244D2">
        <w:rPr>
          <w:rFonts w:asciiTheme="minorHAnsi" w:eastAsia="Quattrocento" w:hAnsiTheme="minorHAnsi" w:cstheme="minorHAnsi"/>
        </w:rPr>
        <w:t>Marc Dal Cortivo (President), Justine Bourke (Treasurer</w:t>
      </w:r>
      <w:r w:rsidR="00DC057A" w:rsidRPr="00D244D2">
        <w:rPr>
          <w:rFonts w:asciiTheme="minorHAnsi" w:eastAsia="Quattrocento" w:hAnsiTheme="minorHAnsi" w:cstheme="minorHAnsi"/>
        </w:rPr>
        <w:t>)</w:t>
      </w:r>
      <w:r w:rsidR="00414568">
        <w:rPr>
          <w:rFonts w:asciiTheme="minorHAnsi" w:eastAsia="Quattrocento" w:hAnsiTheme="minorHAnsi" w:cstheme="minorHAnsi"/>
        </w:rPr>
        <w:t xml:space="preserve">, </w:t>
      </w:r>
      <w:r w:rsidR="007F7F66" w:rsidRPr="00D244D2">
        <w:rPr>
          <w:rFonts w:asciiTheme="minorHAnsi" w:eastAsia="Quattrocento" w:hAnsiTheme="minorHAnsi" w:cstheme="minorHAnsi"/>
        </w:rPr>
        <w:t>Rebecca Reilly</w:t>
      </w:r>
      <w:r w:rsidR="002C5D8B">
        <w:rPr>
          <w:rFonts w:asciiTheme="minorHAnsi" w:eastAsia="Quattrocento" w:hAnsiTheme="minorHAnsi" w:cstheme="minorHAnsi"/>
        </w:rPr>
        <w:t xml:space="preserve"> (Committee Member)</w:t>
      </w:r>
      <w:r w:rsidR="001A2D64">
        <w:rPr>
          <w:rFonts w:asciiTheme="minorHAnsi" w:eastAsia="Quattrocento" w:hAnsiTheme="minorHAnsi" w:cstheme="minorHAnsi"/>
        </w:rPr>
        <w:t xml:space="preserve">, </w:t>
      </w:r>
      <w:r w:rsidR="001A2D64">
        <w:rPr>
          <w:rFonts w:asciiTheme="minorHAnsi" w:hAnsiTheme="minorHAnsi" w:cstheme="minorHAnsi"/>
        </w:rPr>
        <w:t xml:space="preserve">Marko Matosevic (Public </w:t>
      </w:r>
      <w:r w:rsidR="00BC42F5">
        <w:rPr>
          <w:rFonts w:asciiTheme="minorHAnsi" w:hAnsiTheme="minorHAnsi" w:cstheme="minorHAnsi"/>
        </w:rPr>
        <w:t>Officer</w:t>
      </w:r>
      <w:r w:rsidR="001A2D64">
        <w:rPr>
          <w:rFonts w:asciiTheme="minorHAnsi" w:hAnsiTheme="minorHAnsi" w:cstheme="minorHAnsi"/>
        </w:rPr>
        <w:t>)</w:t>
      </w:r>
    </w:p>
    <w:p w14:paraId="3CE5F45F" w14:textId="535D6D76" w:rsidR="00D244D2" w:rsidRDefault="009A31C0" w:rsidP="009A31C0">
      <w:pPr>
        <w:tabs>
          <w:tab w:val="left" w:pos="2160"/>
        </w:tabs>
        <w:ind w:left="2160" w:hanging="2160"/>
        <w:rPr>
          <w:rFonts w:asciiTheme="minorHAnsi" w:eastAsia="Quattrocento" w:hAnsiTheme="minorHAnsi" w:cstheme="minorHAnsi"/>
        </w:rPr>
      </w:pPr>
      <w:r w:rsidRPr="00D244D2">
        <w:rPr>
          <w:rFonts w:asciiTheme="minorHAnsi" w:eastAsia="Quattrocento" w:hAnsiTheme="minorHAnsi" w:cstheme="minorHAnsi"/>
        </w:rPr>
        <w:t>Members (</w:t>
      </w:r>
      <w:r w:rsidR="001A2D64">
        <w:rPr>
          <w:rFonts w:asciiTheme="minorHAnsi" w:eastAsia="Quattrocento" w:hAnsiTheme="minorHAnsi" w:cstheme="minorHAnsi"/>
        </w:rPr>
        <w:t>3</w:t>
      </w:r>
      <w:r w:rsidRPr="00D244D2">
        <w:rPr>
          <w:rFonts w:asciiTheme="minorHAnsi" w:eastAsia="Quattrocento" w:hAnsiTheme="minorHAnsi" w:cstheme="minorHAnsi"/>
        </w:rPr>
        <w:t>):</w:t>
      </w:r>
      <w:r w:rsidRPr="00D244D2">
        <w:rPr>
          <w:rFonts w:asciiTheme="minorHAnsi" w:eastAsia="Quattrocento" w:hAnsiTheme="minorHAnsi" w:cstheme="minorHAnsi"/>
        </w:rPr>
        <w:tab/>
      </w:r>
      <w:r w:rsidR="002C5D8B" w:rsidRPr="00D244D2">
        <w:rPr>
          <w:rFonts w:asciiTheme="minorHAnsi" w:hAnsiTheme="minorHAnsi" w:cstheme="minorHAnsi"/>
        </w:rPr>
        <w:t>Joanne Hann</w:t>
      </w:r>
      <w:r w:rsidR="002C5D8B">
        <w:rPr>
          <w:rFonts w:asciiTheme="minorHAnsi" w:hAnsiTheme="minorHAnsi" w:cstheme="minorHAnsi"/>
        </w:rPr>
        <w:t xml:space="preserve">, Kylie Charlesworth, </w:t>
      </w:r>
      <w:r w:rsidR="00D244D2" w:rsidRPr="00D244D2">
        <w:rPr>
          <w:rFonts w:asciiTheme="minorHAnsi" w:hAnsiTheme="minorHAnsi" w:cstheme="minorHAnsi"/>
        </w:rPr>
        <w:t>Georgina Thomsen</w:t>
      </w:r>
      <w:r w:rsidR="002C5D8B">
        <w:rPr>
          <w:rFonts w:asciiTheme="minorHAnsi" w:hAnsiTheme="minorHAnsi" w:cstheme="minorHAnsi"/>
        </w:rPr>
        <w:t xml:space="preserve"> </w:t>
      </w:r>
    </w:p>
    <w:p w14:paraId="5CDCA359" w14:textId="1AB2EC1D" w:rsidR="009A31C0" w:rsidRPr="00D244D2" w:rsidRDefault="009A31C0" w:rsidP="009A31C0">
      <w:pPr>
        <w:tabs>
          <w:tab w:val="left" w:pos="2160"/>
        </w:tabs>
        <w:ind w:left="2160" w:hanging="2160"/>
        <w:rPr>
          <w:rFonts w:asciiTheme="minorHAnsi" w:eastAsia="Quattrocento" w:hAnsiTheme="minorHAnsi" w:cstheme="minorHAnsi"/>
        </w:rPr>
      </w:pPr>
      <w:r w:rsidRPr="00D244D2">
        <w:rPr>
          <w:rFonts w:asciiTheme="minorHAnsi" w:eastAsia="Quattrocento" w:hAnsiTheme="minorHAnsi" w:cstheme="minorHAnsi"/>
        </w:rPr>
        <w:t>School (1):</w:t>
      </w:r>
      <w:r w:rsidRPr="00D244D2">
        <w:rPr>
          <w:rFonts w:asciiTheme="minorHAnsi" w:eastAsia="Quattrocento" w:hAnsiTheme="minorHAnsi" w:cstheme="minorHAnsi"/>
        </w:rPr>
        <w:tab/>
        <w:t>John Manders</w:t>
      </w:r>
    </w:p>
    <w:p w14:paraId="17736813" w14:textId="0ED9E37F" w:rsidR="00BA0118" w:rsidRPr="00D244D2" w:rsidRDefault="009A31C0" w:rsidP="00AA1D71">
      <w:pPr>
        <w:tabs>
          <w:tab w:val="left" w:pos="2160"/>
        </w:tabs>
        <w:ind w:left="2160" w:hanging="2160"/>
        <w:rPr>
          <w:rFonts w:asciiTheme="minorHAnsi" w:eastAsia="Quattrocento" w:hAnsiTheme="minorHAnsi" w:cstheme="minorHAnsi"/>
        </w:rPr>
      </w:pPr>
      <w:r w:rsidRPr="00D244D2">
        <w:rPr>
          <w:rFonts w:asciiTheme="minorHAnsi" w:eastAsia="Quattrocento" w:hAnsiTheme="minorHAnsi" w:cstheme="minorHAnsi"/>
        </w:rPr>
        <w:t>Apologies (</w:t>
      </w:r>
      <w:r w:rsidR="00F14239">
        <w:rPr>
          <w:rFonts w:asciiTheme="minorHAnsi" w:eastAsia="Quattrocento" w:hAnsiTheme="minorHAnsi" w:cstheme="minorHAnsi"/>
        </w:rPr>
        <w:t>1</w:t>
      </w:r>
      <w:r w:rsidRPr="00D244D2">
        <w:rPr>
          <w:rFonts w:asciiTheme="minorHAnsi" w:eastAsia="Quattrocento" w:hAnsiTheme="minorHAnsi" w:cstheme="minorHAnsi"/>
        </w:rPr>
        <w:t>):</w:t>
      </w:r>
      <w:r w:rsidRPr="00D244D2">
        <w:rPr>
          <w:rFonts w:asciiTheme="minorHAnsi" w:eastAsia="Quattrocento" w:hAnsiTheme="minorHAnsi" w:cstheme="minorHAnsi"/>
        </w:rPr>
        <w:tab/>
      </w:r>
      <w:r w:rsidR="00414568">
        <w:rPr>
          <w:rFonts w:asciiTheme="minorHAnsi" w:eastAsia="Quattrocento" w:hAnsiTheme="minorHAnsi" w:cstheme="minorHAnsi"/>
        </w:rPr>
        <w:t>Chris Anthony</w:t>
      </w:r>
      <w:r w:rsidR="00414568" w:rsidRPr="00D244D2">
        <w:rPr>
          <w:rFonts w:asciiTheme="minorHAnsi" w:eastAsia="Quattrocento" w:hAnsiTheme="minorHAnsi" w:cstheme="minorHAnsi"/>
        </w:rPr>
        <w:t xml:space="preserve"> (Secretary)</w:t>
      </w:r>
    </w:p>
    <w:p w14:paraId="416C531B" w14:textId="77777777" w:rsidR="009A31C0" w:rsidRDefault="009A31C0" w:rsidP="009A31C0">
      <w:pPr>
        <w:tabs>
          <w:tab w:val="left" w:pos="1418"/>
        </w:tabs>
        <w:spacing w:before="120" w:after="120"/>
        <w:contextualSpacing/>
      </w:pPr>
    </w:p>
    <w:tbl>
      <w:tblPr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9A31C0" w14:paraId="34E061E5" w14:textId="77777777" w:rsidTr="00B030E8">
        <w:tc>
          <w:tcPr>
            <w:tcW w:w="9242" w:type="dxa"/>
            <w:shd w:val="clear" w:color="auto" w:fill="DBE5F1"/>
          </w:tcPr>
          <w:p w14:paraId="73BD011B" w14:textId="77777777" w:rsidR="009A31C0" w:rsidRDefault="009A31C0" w:rsidP="00B030E8">
            <w:pPr>
              <w:tabs>
                <w:tab w:val="left" w:pos="1418"/>
              </w:tabs>
              <w:spacing w:before="120" w:after="12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1. 2. 3.  Welcome, Apologies and Confirmation of Minutes</w:t>
            </w:r>
          </w:p>
        </w:tc>
      </w:tr>
    </w:tbl>
    <w:p w14:paraId="1F18560D" w14:textId="24534863" w:rsidR="00D244D2" w:rsidRPr="005A1A49" w:rsidRDefault="00D244D2" w:rsidP="00D244D2">
      <w:pPr>
        <w:numPr>
          <w:ilvl w:val="0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 w:rsidRPr="00D244D2">
        <w:rPr>
          <w:rFonts w:asciiTheme="minorHAnsi" w:eastAsia="Times New Roman" w:hAnsiTheme="minorHAnsi" w:cstheme="minorHAnsi"/>
        </w:rPr>
        <w:t>Marc opened the meeting at 7pm and welcomed everyone.</w:t>
      </w:r>
    </w:p>
    <w:p w14:paraId="67798BBE" w14:textId="5E5F6CBC" w:rsidR="005A1A49" w:rsidRPr="003F17D8" w:rsidRDefault="005A1A49" w:rsidP="00D244D2">
      <w:pPr>
        <w:numPr>
          <w:ilvl w:val="0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="Times New Roman" w:hAnsiTheme="minorHAnsi" w:cstheme="minorHAnsi"/>
        </w:rPr>
        <w:t>The meeting minutes were reviewed and confirmed</w:t>
      </w:r>
      <w:r w:rsidR="003F17D8">
        <w:rPr>
          <w:rFonts w:asciiTheme="minorHAnsi" w:eastAsia="Times New Roman" w:hAnsiTheme="minorHAnsi" w:cstheme="minorHAnsi"/>
        </w:rPr>
        <w:t>.</w:t>
      </w:r>
    </w:p>
    <w:p w14:paraId="0DDB480F" w14:textId="4F4995BF" w:rsidR="003F17D8" w:rsidRPr="003F17D8" w:rsidRDefault="003F17D8" w:rsidP="00D244D2">
      <w:pPr>
        <w:numPr>
          <w:ilvl w:val="0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="Times New Roman" w:hAnsiTheme="minorHAnsi" w:cstheme="minorHAnsi"/>
        </w:rPr>
        <w:t>An update was provided on the prior action items</w:t>
      </w:r>
      <w:r w:rsidR="006F2203">
        <w:rPr>
          <w:rFonts w:asciiTheme="minorHAnsi" w:eastAsia="Times New Roman" w:hAnsiTheme="minorHAnsi" w:cstheme="minorHAnsi"/>
        </w:rPr>
        <w:t>, all items have been closed</w:t>
      </w:r>
      <w:r>
        <w:rPr>
          <w:rFonts w:asciiTheme="minorHAnsi" w:eastAsia="Times New Roman" w:hAnsiTheme="minorHAnsi" w:cstheme="minorHAnsi"/>
        </w:rPr>
        <w:t>:</w:t>
      </w:r>
    </w:p>
    <w:p w14:paraId="162B145D" w14:textId="32D02527" w:rsidR="003F17D8" w:rsidRPr="00414568" w:rsidRDefault="003F17D8" w:rsidP="003F17D8">
      <w:pPr>
        <w:numPr>
          <w:ilvl w:val="1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 w:rsidRPr="003F17D8">
        <w:rPr>
          <w:rFonts w:asciiTheme="minorHAnsi" w:eastAsia="Times New Roman" w:hAnsiTheme="minorHAnsi" w:cstheme="minorHAnsi"/>
          <w:b/>
          <w:bCs/>
        </w:rPr>
        <w:t>Action: John</w:t>
      </w:r>
      <w:r>
        <w:rPr>
          <w:rFonts w:asciiTheme="minorHAnsi" w:eastAsia="Times New Roman" w:hAnsiTheme="minorHAnsi" w:cstheme="minorHAnsi"/>
        </w:rPr>
        <w:t xml:space="preserve"> </w:t>
      </w:r>
      <w:r w:rsidR="00414568">
        <w:rPr>
          <w:rFonts w:asciiTheme="minorHAnsi" w:eastAsia="Times New Roman" w:hAnsiTheme="minorHAnsi" w:cstheme="minorHAnsi"/>
        </w:rPr>
        <w:t xml:space="preserve">confirmed rides had been booked for </w:t>
      </w:r>
      <w:r>
        <w:rPr>
          <w:rFonts w:asciiTheme="minorHAnsi" w:eastAsia="Times New Roman" w:hAnsiTheme="minorHAnsi" w:cstheme="minorHAnsi"/>
        </w:rPr>
        <w:t>the school fete.</w:t>
      </w:r>
    </w:p>
    <w:p w14:paraId="762E07F4" w14:textId="32473BAA" w:rsidR="00414568" w:rsidRDefault="00414568" w:rsidP="00414568">
      <w:pPr>
        <w:numPr>
          <w:ilvl w:val="1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 w:rsidRPr="00C355A0">
        <w:rPr>
          <w:rFonts w:asciiTheme="minorHAnsi" w:eastAsiaTheme="minorHAnsi" w:hAnsiTheme="minorHAnsi" w:cstheme="minorHAnsi"/>
          <w:b/>
          <w:bCs/>
          <w:color w:val="auto"/>
        </w:rPr>
        <w:t xml:space="preserve">Action: </w:t>
      </w:r>
      <w:r>
        <w:rPr>
          <w:rFonts w:asciiTheme="minorHAnsi" w:eastAsiaTheme="minorHAnsi" w:hAnsiTheme="minorHAnsi" w:cstheme="minorHAnsi"/>
          <w:color w:val="auto"/>
        </w:rPr>
        <w:t>Trivia Night to be cancelled for 2020 due to COVID</w:t>
      </w:r>
      <w:r w:rsidRPr="00414568">
        <w:rPr>
          <w:rFonts w:asciiTheme="minorHAnsi" w:eastAsiaTheme="minorHAnsi" w:hAnsiTheme="minorHAnsi" w:cstheme="minorHAnsi"/>
          <w:color w:val="auto"/>
        </w:rPr>
        <w:t>.</w:t>
      </w:r>
    </w:p>
    <w:p w14:paraId="456E3398" w14:textId="34C630B4" w:rsidR="00414568" w:rsidRPr="00414568" w:rsidRDefault="006F2203" w:rsidP="00414568">
      <w:pPr>
        <w:numPr>
          <w:ilvl w:val="1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Theme="minorHAnsi" w:hAnsiTheme="minorHAnsi" w:cstheme="minorHAnsi"/>
          <w:b/>
          <w:bCs/>
          <w:color w:val="auto"/>
        </w:rPr>
        <w:t xml:space="preserve">Action: </w:t>
      </w:r>
      <w:r w:rsidRPr="006F2203">
        <w:rPr>
          <w:rFonts w:asciiTheme="minorHAnsi" w:eastAsiaTheme="minorHAnsi" w:hAnsiTheme="minorHAnsi" w:cstheme="minorHAnsi"/>
          <w:color w:val="auto"/>
        </w:rPr>
        <w:t>School Lunch</w:t>
      </w:r>
      <w:r>
        <w:rPr>
          <w:rFonts w:asciiTheme="minorHAnsi" w:eastAsiaTheme="minorHAnsi" w:hAnsiTheme="minorHAnsi" w:cstheme="minorHAnsi"/>
          <w:b/>
          <w:bCs/>
          <w:color w:val="auto"/>
        </w:rPr>
        <w:t xml:space="preserve"> </w:t>
      </w:r>
      <w:r>
        <w:rPr>
          <w:rFonts w:asciiTheme="minorHAnsi" w:eastAsiaTheme="minorHAnsi" w:hAnsiTheme="minorHAnsi" w:cstheme="minorHAnsi"/>
          <w:color w:val="auto"/>
        </w:rPr>
        <w:t>cancelled for term 2 due to COVID</w:t>
      </w:r>
      <w:r w:rsidRPr="00414568">
        <w:rPr>
          <w:rFonts w:asciiTheme="minorHAnsi" w:eastAsiaTheme="minorHAnsi" w:hAnsiTheme="minorHAnsi" w:cstheme="minorHAnsi"/>
          <w:color w:val="auto"/>
        </w:rPr>
        <w:t>.</w:t>
      </w:r>
    </w:p>
    <w:p w14:paraId="003A70E7" w14:textId="0DFADE0B" w:rsidR="006F2203" w:rsidRPr="008C5A6B" w:rsidRDefault="006F2203" w:rsidP="006F2203">
      <w:pPr>
        <w:numPr>
          <w:ilvl w:val="1"/>
          <w:numId w:val="2"/>
        </w:numPr>
        <w:spacing w:line="240" w:lineRule="auto"/>
        <w:rPr>
          <w:rFonts w:asciiTheme="minorHAnsi" w:eastAsiaTheme="minorHAnsi" w:hAnsiTheme="minorHAnsi" w:cstheme="minorHAnsi"/>
          <w:b/>
          <w:bCs/>
          <w:color w:val="auto"/>
        </w:rPr>
      </w:pPr>
      <w:r w:rsidRPr="006F2203">
        <w:rPr>
          <w:rFonts w:asciiTheme="minorHAnsi" w:eastAsiaTheme="minorHAnsi" w:hAnsiTheme="minorHAnsi" w:cstheme="minorHAnsi"/>
          <w:b/>
          <w:bCs/>
          <w:color w:val="auto"/>
        </w:rPr>
        <w:t>Action:</w:t>
      </w:r>
      <w:r>
        <w:rPr>
          <w:rFonts w:asciiTheme="minorHAnsi" w:eastAsiaTheme="minorHAnsi" w:hAnsiTheme="minorHAnsi" w:cstheme="minorHAnsi"/>
          <w:b/>
          <w:bCs/>
          <w:color w:val="auto"/>
        </w:rPr>
        <w:t xml:space="preserve"> </w:t>
      </w:r>
      <w:r w:rsidRPr="006F2203">
        <w:rPr>
          <w:rFonts w:asciiTheme="minorHAnsi" w:eastAsiaTheme="minorHAnsi" w:hAnsiTheme="minorHAnsi" w:cstheme="minorHAnsi"/>
          <w:color w:val="auto"/>
        </w:rPr>
        <w:t>School Disco</w:t>
      </w:r>
      <w:r>
        <w:rPr>
          <w:rFonts w:asciiTheme="minorHAnsi" w:eastAsiaTheme="minorHAnsi" w:hAnsiTheme="minorHAnsi" w:cstheme="minorHAnsi"/>
          <w:b/>
          <w:bCs/>
          <w:color w:val="auto"/>
        </w:rPr>
        <w:t xml:space="preserve"> </w:t>
      </w:r>
      <w:r>
        <w:rPr>
          <w:rFonts w:asciiTheme="minorHAnsi" w:eastAsiaTheme="minorHAnsi" w:hAnsiTheme="minorHAnsi" w:cstheme="minorHAnsi"/>
          <w:color w:val="auto"/>
        </w:rPr>
        <w:t>cancelled for term 2 due to COVID</w:t>
      </w:r>
      <w:r w:rsidRPr="00414568">
        <w:rPr>
          <w:rFonts w:asciiTheme="minorHAnsi" w:eastAsiaTheme="minorHAnsi" w:hAnsiTheme="minorHAnsi" w:cstheme="minorHAnsi"/>
          <w:color w:val="auto"/>
        </w:rPr>
        <w:t>.</w:t>
      </w:r>
    </w:p>
    <w:p w14:paraId="6C250BFC" w14:textId="77777777" w:rsidR="008C5A6B" w:rsidRPr="006F2203" w:rsidRDefault="008C5A6B" w:rsidP="008C5A6B">
      <w:pPr>
        <w:spacing w:line="240" w:lineRule="auto"/>
        <w:ind w:left="1080"/>
        <w:rPr>
          <w:rFonts w:asciiTheme="minorHAnsi" w:eastAsiaTheme="minorHAnsi" w:hAnsiTheme="minorHAnsi" w:cstheme="minorHAnsi"/>
          <w:b/>
          <w:bCs/>
          <w:color w:val="auto"/>
        </w:rPr>
      </w:pPr>
    </w:p>
    <w:tbl>
      <w:tblPr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9A31C0" w14:paraId="70EB6ADD" w14:textId="77777777" w:rsidTr="00B030E8">
        <w:tc>
          <w:tcPr>
            <w:tcW w:w="9242" w:type="dxa"/>
            <w:shd w:val="clear" w:color="auto" w:fill="DBE5F1"/>
          </w:tcPr>
          <w:p w14:paraId="63528CAB" w14:textId="77777777" w:rsidR="009A31C0" w:rsidRDefault="00152872" w:rsidP="00B030E8">
            <w:pPr>
              <w:tabs>
                <w:tab w:val="left" w:pos="1418"/>
              </w:tabs>
              <w:spacing w:before="120" w:after="12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4.  Treasurer’s Report</w:t>
            </w:r>
          </w:p>
        </w:tc>
      </w:tr>
    </w:tbl>
    <w:p w14:paraId="34D1DF1E" w14:textId="40596F73" w:rsidR="006F2203" w:rsidRPr="006F2203" w:rsidRDefault="00D244D2" w:rsidP="00176323">
      <w:pPr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Theme="minorHAnsi" w:eastAsiaTheme="minorHAnsi" w:hAnsiTheme="minorHAnsi" w:cstheme="minorHAnsi"/>
          <w:color w:val="auto"/>
        </w:rPr>
      </w:pPr>
      <w:r w:rsidRPr="003F17D8">
        <w:rPr>
          <w:rFonts w:asciiTheme="minorHAnsi" w:eastAsia="Times New Roman" w:hAnsiTheme="minorHAnsi" w:cstheme="minorHAnsi"/>
        </w:rPr>
        <w:t>Justine tabled a report (</w:t>
      </w:r>
      <w:r w:rsidRPr="003F17D8">
        <w:rPr>
          <w:rFonts w:asciiTheme="minorHAnsi" w:eastAsia="Times New Roman" w:hAnsiTheme="minorHAnsi" w:cstheme="minorHAnsi"/>
          <w:u w:val="single"/>
        </w:rPr>
        <w:t>Attachment A</w:t>
      </w:r>
      <w:r w:rsidRPr="003F17D8">
        <w:rPr>
          <w:rFonts w:asciiTheme="minorHAnsi" w:eastAsia="Times New Roman" w:hAnsiTheme="minorHAnsi" w:cstheme="minorHAnsi"/>
        </w:rPr>
        <w:t>)</w:t>
      </w:r>
      <w:r w:rsidR="007225A5" w:rsidRPr="003F17D8">
        <w:rPr>
          <w:rFonts w:asciiTheme="minorHAnsi" w:eastAsia="Times New Roman" w:hAnsiTheme="minorHAnsi" w:cstheme="minorHAnsi"/>
        </w:rPr>
        <w:t xml:space="preserve">, noting </w:t>
      </w:r>
      <w:r w:rsidR="006F2203">
        <w:rPr>
          <w:rFonts w:asciiTheme="minorHAnsi" w:eastAsia="Times New Roman" w:hAnsiTheme="minorHAnsi" w:cstheme="minorHAnsi"/>
        </w:rPr>
        <w:t xml:space="preserve">money for 2021 </w:t>
      </w:r>
      <w:r w:rsidR="00007457">
        <w:rPr>
          <w:rFonts w:asciiTheme="minorHAnsi" w:eastAsia="Times New Roman" w:hAnsiTheme="minorHAnsi" w:cstheme="minorHAnsi"/>
        </w:rPr>
        <w:t>M</w:t>
      </w:r>
      <w:r w:rsidR="006F2203">
        <w:rPr>
          <w:rFonts w:asciiTheme="minorHAnsi" w:eastAsia="Times New Roman" w:hAnsiTheme="minorHAnsi" w:cstheme="minorHAnsi"/>
        </w:rPr>
        <w:t>other</w:t>
      </w:r>
      <w:r w:rsidR="00007457">
        <w:rPr>
          <w:rFonts w:asciiTheme="minorHAnsi" w:eastAsia="Times New Roman" w:hAnsiTheme="minorHAnsi" w:cstheme="minorHAnsi"/>
        </w:rPr>
        <w:t>’s D</w:t>
      </w:r>
      <w:r w:rsidR="006F2203">
        <w:rPr>
          <w:rFonts w:asciiTheme="minorHAnsi" w:eastAsia="Times New Roman" w:hAnsiTheme="minorHAnsi" w:cstheme="minorHAnsi"/>
        </w:rPr>
        <w:t>ay stall has already been provided.</w:t>
      </w:r>
    </w:p>
    <w:p w14:paraId="73A3649E" w14:textId="77777777" w:rsidR="006F2203" w:rsidRPr="006F2203" w:rsidRDefault="006F2203" w:rsidP="00176323">
      <w:pPr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="Times New Roman" w:hAnsiTheme="minorHAnsi" w:cstheme="minorHAnsi"/>
        </w:rPr>
        <w:t xml:space="preserve">Entertainment book content has been provided for the online only version in for 2020/21. </w:t>
      </w:r>
    </w:p>
    <w:p w14:paraId="16B7EDD8" w14:textId="783FA204" w:rsidR="006F2203" w:rsidRPr="006F2203" w:rsidRDefault="006F2203" w:rsidP="006F2203">
      <w:pPr>
        <w:numPr>
          <w:ilvl w:val="1"/>
          <w:numId w:val="2"/>
        </w:numPr>
        <w:shd w:val="clear" w:color="auto" w:fill="FFFFFF" w:themeFill="background1"/>
        <w:spacing w:line="240" w:lineRule="auto"/>
        <w:rPr>
          <w:rFonts w:asciiTheme="minorHAnsi" w:eastAsiaTheme="minorHAnsi" w:hAnsiTheme="minorHAnsi" w:cstheme="minorHAnsi"/>
          <w:color w:val="auto"/>
        </w:rPr>
      </w:pPr>
      <w:r w:rsidRPr="006F2203">
        <w:rPr>
          <w:rFonts w:asciiTheme="minorHAnsi" w:eastAsia="Times New Roman" w:hAnsiTheme="minorHAnsi" w:cstheme="minorHAnsi"/>
          <w:b/>
          <w:bCs/>
        </w:rPr>
        <w:t>Action: Mar</w:t>
      </w:r>
      <w:r w:rsidR="008C5A6B">
        <w:rPr>
          <w:rFonts w:asciiTheme="minorHAnsi" w:eastAsia="Times New Roman" w:hAnsiTheme="minorHAnsi" w:cstheme="minorHAnsi"/>
          <w:b/>
          <w:bCs/>
        </w:rPr>
        <w:t>c</w:t>
      </w:r>
      <w:r>
        <w:rPr>
          <w:rFonts w:asciiTheme="minorHAnsi" w:eastAsia="Times New Roman" w:hAnsiTheme="minorHAnsi" w:cstheme="minorHAnsi"/>
        </w:rPr>
        <w:t xml:space="preserve"> to review recent Entertainment book correspondence and send out to the committee to find a coordinator.</w:t>
      </w:r>
    </w:p>
    <w:p w14:paraId="16564B06" w14:textId="6EAE851E" w:rsidR="006F2203" w:rsidRPr="006F2203" w:rsidRDefault="006F2203" w:rsidP="00176323">
      <w:pPr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="Times New Roman" w:hAnsiTheme="minorHAnsi" w:cstheme="minorHAnsi"/>
        </w:rPr>
        <w:t>Justine indicate that she was making some progress on the ACNC application.</w:t>
      </w:r>
    </w:p>
    <w:p w14:paraId="460E90C7" w14:textId="1BBFDDE2" w:rsidR="006F2203" w:rsidRPr="006F2203" w:rsidRDefault="006F2203" w:rsidP="00176323">
      <w:pPr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Theme="minorHAnsi" w:hAnsiTheme="minorHAnsi" w:cstheme="minorHAnsi"/>
          <w:color w:val="auto"/>
        </w:rPr>
        <w:t xml:space="preserve">Bank account information is </w:t>
      </w:r>
      <w:r w:rsidR="00321D91">
        <w:rPr>
          <w:rFonts w:asciiTheme="minorHAnsi" w:eastAsiaTheme="minorHAnsi" w:hAnsiTheme="minorHAnsi" w:cstheme="minorHAnsi"/>
          <w:color w:val="auto"/>
        </w:rPr>
        <w:t xml:space="preserve">valid </w:t>
      </w:r>
      <w:r>
        <w:rPr>
          <w:rFonts w:asciiTheme="minorHAnsi" w:eastAsiaTheme="minorHAnsi" w:hAnsiTheme="minorHAnsi" w:cstheme="minorHAnsi"/>
          <w:color w:val="auto"/>
        </w:rPr>
        <w:t>for 2020</w:t>
      </w:r>
      <w:r w:rsidR="00321D91">
        <w:rPr>
          <w:rFonts w:asciiTheme="minorHAnsi" w:eastAsiaTheme="minorHAnsi" w:hAnsiTheme="minorHAnsi" w:cstheme="minorHAnsi"/>
          <w:color w:val="auto"/>
        </w:rPr>
        <w:t>, no updates needed</w:t>
      </w:r>
    </w:p>
    <w:p w14:paraId="48E03465" w14:textId="14E8E7BA" w:rsidR="006F2203" w:rsidRPr="006F2203" w:rsidRDefault="006F2203" w:rsidP="00176323">
      <w:pPr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="Times New Roman" w:hAnsiTheme="minorHAnsi" w:cstheme="minorHAnsi"/>
        </w:rPr>
        <w:t>Money has been paid out for the cancelled Easter Fair.</w:t>
      </w:r>
    </w:p>
    <w:p w14:paraId="133B9F68" w14:textId="33FB6132" w:rsidR="00092740" w:rsidRPr="00321D91" w:rsidRDefault="006F2203" w:rsidP="00321D91">
      <w:pPr>
        <w:numPr>
          <w:ilvl w:val="1"/>
          <w:numId w:val="2"/>
        </w:numPr>
        <w:shd w:val="clear" w:color="auto" w:fill="FFFFFF" w:themeFill="background1"/>
        <w:spacing w:line="240" w:lineRule="auto"/>
        <w:rPr>
          <w:rFonts w:asciiTheme="minorHAnsi" w:eastAsiaTheme="minorHAnsi" w:hAnsiTheme="minorHAnsi" w:cstheme="minorHAnsi"/>
          <w:color w:val="auto"/>
        </w:rPr>
      </w:pPr>
      <w:r w:rsidRPr="006F2203">
        <w:rPr>
          <w:rFonts w:asciiTheme="minorHAnsi" w:eastAsia="Times New Roman" w:hAnsiTheme="minorHAnsi" w:cstheme="minorHAnsi"/>
          <w:b/>
          <w:bCs/>
        </w:rPr>
        <w:t>Action: Mar</w:t>
      </w:r>
      <w:r w:rsidR="008C5A6B">
        <w:rPr>
          <w:rFonts w:asciiTheme="minorHAnsi" w:eastAsia="Times New Roman" w:hAnsiTheme="minorHAnsi" w:cstheme="minorHAnsi"/>
          <w:b/>
          <w:bCs/>
        </w:rPr>
        <w:t>c</w:t>
      </w:r>
      <w:r>
        <w:rPr>
          <w:rFonts w:asciiTheme="minorHAnsi" w:eastAsia="Times New Roman" w:hAnsiTheme="minorHAnsi" w:cstheme="minorHAnsi"/>
        </w:rPr>
        <w:t xml:space="preserve"> to reach out to McCann properties for return of </w:t>
      </w:r>
      <w:r w:rsidR="00321D91">
        <w:rPr>
          <w:rFonts w:asciiTheme="minorHAnsi" w:eastAsia="Times New Roman" w:hAnsiTheme="minorHAnsi" w:cstheme="minorHAnsi"/>
        </w:rPr>
        <w:t xml:space="preserve">any </w:t>
      </w:r>
      <w:r>
        <w:rPr>
          <w:rFonts w:asciiTheme="minorHAnsi" w:eastAsia="Times New Roman" w:hAnsiTheme="minorHAnsi" w:cstheme="minorHAnsi"/>
        </w:rPr>
        <w:t>unspent funds.</w:t>
      </w:r>
    </w:p>
    <w:p w14:paraId="3FDE0584" w14:textId="6E6B0391" w:rsidR="00321D91" w:rsidRPr="008C5A6B" w:rsidRDefault="00321D91" w:rsidP="00321D91">
      <w:pPr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Theme="minorHAnsi" w:eastAsiaTheme="minorHAnsi" w:hAnsiTheme="minorHAnsi" w:cstheme="minorHAnsi"/>
          <w:color w:val="auto"/>
        </w:rPr>
      </w:pPr>
      <w:r w:rsidRPr="00321D91">
        <w:rPr>
          <w:rFonts w:asciiTheme="minorHAnsi" w:eastAsia="Times New Roman" w:hAnsiTheme="minorHAnsi" w:cstheme="minorHAnsi"/>
        </w:rPr>
        <w:t xml:space="preserve">Joanne provided </w:t>
      </w:r>
      <w:r>
        <w:rPr>
          <w:rFonts w:asciiTheme="minorHAnsi" w:eastAsia="Times New Roman" w:hAnsiTheme="minorHAnsi" w:cstheme="minorHAnsi"/>
        </w:rPr>
        <w:t>the clothing pool report and indicated that things were running well and there was no need for additional support at this time.</w:t>
      </w:r>
    </w:p>
    <w:p w14:paraId="1A74CD76" w14:textId="77777777" w:rsidR="008C5A6B" w:rsidRPr="00321D91" w:rsidRDefault="008C5A6B" w:rsidP="008C5A6B">
      <w:pPr>
        <w:shd w:val="clear" w:color="auto" w:fill="FFFFFF" w:themeFill="background1"/>
        <w:spacing w:line="240" w:lineRule="auto"/>
        <w:ind w:left="360"/>
        <w:rPr>
          <w:rFonts w:asciiTheme="minorHAnsi" w:eastAsiaTheme="minorHAnsi" w:hAnsiTheme="minorHAnsi" w:cstheme="minorHAnsi"/>
          <w:color w:val="auto"/>
        </w:rPr>
      </w:pPr>
    </w:p>
    <w:tbl>
      <w:tblPr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9A31C0" w14:paraId="715C985F" w14:textId="77777777" w:rsidTr="00B030E8">
        <w:tc>
          <w:tcPr>
            <w:tcW w:w="9242" w:type="dxa"/>
            <w:shd w:val="clear" w:color="auto" w:fill="DBE5F1"/>
          </w:tcPr>
          <w:p w14:paraId="5FDE61D9" w14:textId="77777777" w:rsidR="009A31C0" w:rsidRDefault="00152872" w:rsidP="00B030E8">
            <w:pPr>
              <w:tabs>
                <w:tab w:val="left" w:pos="1418"/>
              </w:tabs>
              <w:spacing w:before="120" w:after="12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4.  Community Activities and Engagement</w:t>
            </w:r>
          </w:p>
        </w:tc>
      </w:tr>
    </w:tbl>
    <w:p w14:paraId="45F8ED08" w14:textId="4F3BAF66" w:rsidR="00321D91" w:rsidRDefault="00321D91" w:rsidP="00D244D2">
      <w:pPr>
        <w:numPr>
          <w:ilvl w:val="0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Theme="minorHAnsi" w:hAnsiTheme="minorHAnsi" w:cstheme="minorHAnsi"/>
          <w:color w:val="auto"/>
        </w:rPr>
        <w:t xml:space="preserve">While many school events were cancelled due to COVID, there was still the </w:t>
      </w:r>
      <w:r w:rsidR="00C355A0" w:rsidRPr="00C355A0">
        <w:rPr>
          <w:rFonts w:asciiTheme="minorHAnsi" w:eastAsiaTheme="minorHAnsi" w:hAnsiTheme="minorHAnsi" w:cstheme="minorHAnsi"/>
          <w:color w:val="auto"/>
        </w:rPr>
        <w:t xml:space="preserve">Ride to school day </w:t>
      </w:r>
      <w:r>
        <w:rPr>
          <w:rFonts w:asciiTheme="minorHAnsi" w:eastAsiaTheme="minorHAnsi" w:hAnsiTheme="minorHAnsi" w:cstheme="minorHAnsi"/>
          <w:color w:val="auto"/>
        </w:rPr>
        <w:t xml:space="preserve">and modified Mother’s Day Stall.  </w:t>
      </w:r>
    </w:p>
    <w:p w14:paraId="45CDE167" w14:textId="4D57EB67" w:rsidR="00321D91" w:rsidRDefault="00321D91" w:rsidP="00D244D2">
      <w:pPr>
        <w:numPr>
          <w:ilvl w:val="0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Theme="minorHAnsi" w:hAnsiTheme="minorHAnsi" w:cstheme="minorHAnsi"/>
          <w:color w:val="auto"/>
        </w:rPr>
        <w:t>The Mother’s Day stall ran well in the revised format with all participants respecting the revised guidelines.</w:t>
      </w:r>
    </w:p>
    <w:p w14:paraId="1DC28AA4" w14:textId="45930B14" w:rsidR="00321D91" w:rsidRDefault="00321D91" w:rsidP="00D244D2">
      <w:pPr>
        <w:numPr>
          <w:ilvl w:val="0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Theme="minorHAnsi" w:hAnsiTheme="minorHAnsi" w:cstheme="minorHAnsi"/>
          <w:color w:val="auto"/>
        </w:rPr>
        <w:t>The committee will hold off on any decisions regarding a school disco and school fete until the next meeting.</w:t>
      </w:r>
    </w:p>
    <w:p w14:paraId="080CF683" w14:textId="478A32BF" w:rsidR="001A2D64" w:rsidRDefault="00321D91" w:rsidP="002C3ADE">
      <w:pPr>
        <w:numPr>
          <w:ilvl w:val="0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 w:rsidRPr="00321D91">
        <w:rPr>
          <w:rFonts w:asciiTheme="minorHAnsi" w:eastAsiaTheme="minorHAnsi" w:hAnsiTheme="minorHAnsi" w:cstheme="minorHAnsi"/>
          <w:color w:val="auto"/>
        </w:rPr>
        <w:t>If there is no school fete in 2020, the P&amp;C would like to explore options for an alternative school celebration.</w:t>
      </w:r>
    </w:p>
    <w:tbl>
      <w:tblPr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9A31C0" w:rsidRPr="00C355A0" w14:paraId="46ADD3B6" w14:textId="77777777" w:rsidTr="00B030E8">
        <w:tc>
          <w:tcPr>
            <w:tcW w:w="9242" w:type="dxa"/>
            <w:shd w:val="clear" w:color="auto" w:fill="DBE5F1"/>
          </w:tcPr>
          <w:p w14:paraId="5266A3FC" w14:textId="77777777" w:rsidR="009A31C0" w:rsidRPr="00C355A0" w:rsidRDefault="009A31C0" w:rsidP="00B030E8">
            <w:pPr>
              <w:tabs>
                <w:tab w:val="left" w:pos="1418"/>
              </w:tabs>
              <w:spacing w:before="120" w:after="12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C355A0">
              <w:rPr>
                <w:rFonts w:ascii="Calibri" w:eastAsia="Calibri" w:hAnsi="Calibri" w:cs="Calibri"/>
                <w:b/>
                <w:sz w:val="28"/>
                <w:szCs w:val="28"/>
              </w:rPr>
              <w:lastRenderedPageBreak/>
              <w:t>5</w:t>
            </w:r>
            <w:r w:rsidR="0011370D" w:rsidRPr="00C355A0">
              <w:rPr>
                <w:rFonts w:ascii="Calibri" w:eastAsia="Calibri" w:hAnsi="Calibri" w:cs="Calibri"/>
                <w:b/>
                <w:sz w:val="28"/>
                <w:szCs w:val="28"/>
              </w:rPr>
              <w:t>.  Services to the School</w:t>
            </w:r>
          </w:p>
        </w:tc>
      </w:tr>
    </w:tbl>
    <w:p w14:paraId="3EEBD922" w14:textId="04D3D7E9" w:rsidR="00321D91" w:rsidRPr="00321D91" w:rsidRDefault="00C355A0" w:rsidP="00321D91">
      <w:pPr>
        <w:numPr>
          <w:ilvl w:val="0"/>
          <w:numId w:val="2"/>
        </w:numPr>
        <w:shd w:val="clear" w:color="auto" w:fill="FFFFFF" w:themeFill="background1"/>
        <w:spacing w:line="240" w:lineRule="auto"/>
        <w:rPr>
          <w:rFonts w:asciiTheme="minorHAnsi" w:eastAsiaTheme="minorHAnsi" w:hAnsiTheme="minorHAnsi" w:cstheme="minorHAnsi"/>
          <w:color w:val="auto"/>
        </w:rPr>
      </w:pPr>
      <w:r w:rsidRPr="00C355A0">
        <w:rPr>
          <w:rFonts w:asciiTheme="minorHAnsi" w:eastAsiaTheme="minorHAnsi" w:hAnsiTheme="minorHAnsi" w:cstheme="minorHAnsi"/>
          <w:color w:val="auto"/>
        </w:rPr>
        <w:t>Jo tabled a Clothing pool report (</w:t>
      </w:r>
      <w:r w:rsidRPr="00C355A0">
        <w:rPr>
          <w:rFonts w:asciiTheme="minorHAnsi" w:eastAsiaTheme="minorHAnsi" w:hAnsiTheme="minorHAnsi" w:cstheme="minorHAnsi"/>
          <w:color w:val="auto"/>
          <w:u w:val="single"/>
        </w:rPr>
        <w:t>Attachment B</w:t>
      </w:r>
      <w:r w:rsidRPr="00C355A0">
        <w:rPr>
          <w:rFonts w:asciiTheme="minorHAnsi" w:eastAsiaTheme="minorHAnsi" w:hAnsiTheme="minorHAnsi" w:cstheme="minorHAnsi"/>
          <w:color w:val="auto"/>
        </w:rPr>
        <w:t>)</w:t>
      </w:r>
      <w:r w:rsidR="00321D91">
        <w:rPr>
          <w:rFonts w:asciiTheme="minorHAnsi" w:eastAsia="Times New Roman" w:hAnsiTheme="minorHAnsi" w:cstheme="minorHAnsi"/>
        </w:rPr>
        <w:t xml:space="preserve"> and indicated that things were running well and there was no need for additional support at this time.</w:t>
      </w:r>
    </w:p>
    <w:p w14:paraId="1969E7B6" w14:textId="65F33E78" w:rsidR="007225A5" w:rsidRDefault="00321D91" w:rsidP="00321D91">
      <w:pPr>
        <w:numPr>
          <w:ilvl w:val="0"/>
          <w:numId w:val="21"/>
        </w:numPr>
        <w:spacing w:line="240" w:lineRule="auto"/>
        <w:ind w:left="360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 xml:space="preserve">The committee approved the expenditure of $3,000 </w:t>
      </w:r>
      <w:r w:rsidR="00007457">
        <w:rPr>
          <w:rFonts w:asciiTheme="minorHAnsi" w:eastAsia="Times New Roman" w:hAnsiTheme="minorHAnsi" w:cstheme="minorHAnsi"/>
        </w:rPr>
        <w:t xml:space="preserve">(100 shirts @ $30 each) </w:t>
      </w:r>
      <w:r>
        <w:rPr>
          <w:rFonts w:asciiTheme="minorHAnsi" w:eastAsia="Times New Roman" w:hAnsiTheme="minorHAnsi" w:cstheme="minorHAnsi"/>
        </w:rPr>
        <w:t xml:space="preserve">for school representative shirts as requested by the PE teachers.  </w:t>
      </w:r>
    </w:p>
    <w:p w14:paraId="3FB06DA4" w14:textId="77777777" w:rsidR="008C5A6B" w:rsidRPr="00321D91" w:rsidRDefault="008C5A6B" w:rsidP="008C5A6B">
      <w:pPr>
        <w:spacing w:line="240" w:lineRule="auto"/>
        <w:ind w:left="360"/>
        <w:rPr>
          <w:rFonts w:asciiTheme="minorHAnsi" w:eastAsia="Times New Roman" w:hAnsiTheme="minorHAnsi" w:cstheme="minorHAnsi"/>
        </w:rPr>
      </w:pPr>
    </w:p>
    <w:tbl>
      <w:tblPr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DB0A0F" w14:paraId="66F3EE7F" w14:textId="77777777" w:rsidTr="00357029">
        <w:tc>
          <w:tcPr>
            <w:tcW w:w="9242" w:type="dxa"/>
            <w:shd w:val="clear" w:color="auto" w:fill="DBE5F1"/>
          </w:tcPr>
          <w:p w14:paraId="0EEAF634" w14:textId="77777777" w:rsidR="00DB0A0F" w:rsidRDefault="00DB0A0F" w:rsidP="007A7721">
            <w:pPr>
              <w:tabs>
                <w:tab w:val="left" w:pos="1418"/>
              </w:tabs>
              <w:spacing w:before="120" w:after="12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6.  Principal</w:t>
            </w:r>
            <w:r w:rsidR="007A7721">
              <w:rPr>
                <w:rFonts w:ascii="Calibri" w:eastAsia="Calibri" w:hAnsi="Calibri" w:cs="Calibri"/>
                <w:b/>
                <w:sz w:val="28"/>
                <w:szCs w:val="28"/>
              </w:rPr>
              <w:t>’s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 xml:space="preserve"> Report</w:t>
            </w:r>
          </w:p>
        </w:tc>
      </w:tr>
    </w:tbl>
    <w:p w14:paraId="0BDC3F1A" w14:textId="77777777" w:rsidR="00F14239" w:rsidRDefault="009D70C6" w:rsidP="00D244D2">
      <w:pPr>
        <w:numPr>
          <w:ilvl w:val="0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 w:rsidRPr="00D97F5F">
        <w:rPr>
          <w:rFonts w:asciiTheme="minorHAnsi" w:eastAsiaTheme="minorHAnsi" w:hAnsiTheme="minorHAnsi" w:cstheme="minorHAnsi"/>
          <w:color w:val="auto"/>
        </w:rPr>
        <w:t xml:space="preserve">John reported that </w:t>
      </w:r>
      <w:r w:rsidR="00321D91">
        <w:rPr>
          <w:rFonts w:asciiTheme="minorHAnsi" w:eastAsiaTheme="minorHAnsi" w:hAnsiTheme="minorHAnsi" w:cstheme="minorHAnsi"/>
          <w:color w:val="auto"/>
        </w:rPr>
        <w:t xml:space="preserve">the school performed well in response to </w:t>
      </w:r>
      <w:r w:rsidR="005D4820">
        <w:rPr>
          <w:rFonts w:asciiTheme="minorHAnsi" w:eastAsiaTheme="minorHAnsi" w:hAnsiTheme="minorHAnsi" w:cstheme="minorHAnsi"/>
          <w:color w:val="auto"/>
        </w:rPr>
        <w:t xml:space="preserve">remote </w:t>
      </w:r>
      <w:r w:rsidR="00321D91">
        <w:rPr>
          <w:rFonts w:asciiTheme="minorHAnsi" w:eastAsiaTheme="minorHAnsi" w:hAnsiTheme="minorHAnsi" w:cstheme="minorHAnsi"/>
          <w:color w:val="auto"/>
        </w:rPr>
        <w:t>learning during the COVID</w:t>
      </w:r>
      <w:r w:rsidR="005D4820">
        <w:rPr>
          <w:rFonts w:asciiTheme="minorHAnsi" w:eastAsiaTheme="minorHAnsi" w:hAnsiTheme="minorHAnsi" w:cstheme="minorHAnsi"/>
          <w:color w:val="auto"/>
        </w:rPr>
        <w:t xml:space="preserve"> shutdown.  There will be several changes introduced into the school on an ongoing basis as the result of the lessons learnt during COVID.</w:t>
      </w:r>
    </w:p>
    <w:p w14:paraId="52F229BF" w14:textId="77777777" w:rsidR="00F14239" w:rsidRDefault="00F14239" w:rsidP="00F14239">
      <w:pPr>
        <w:numPr>
          <w:ilvl w:val="1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Theme="minorHAnsi" w:hAnsiTheme="minorHAnsi" w:cstheme="minorHAnsi"/>
          <w:color w:val="auto"/>
        </w:rPr>
        <w:t>Class websites/hubs will be used on an ongoing basis to give a view into classroom activity</w:t>
      </w:r>
    </w:p>
    <w:p w14:paraId="3F4CE693" w14:textId="77777777" w:rsidR="00F14239" w:rsidRDefault="00F14239" w:rsidP="00F14239">
      <w:pPr>
        <w:numPr>
          <w:ilvl w:val="1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Theme="minorHAnsi" w:hAnsiTheme="minorHAnsi" w:cstheme="minorHAnsi"/>
          <w:color w:val="auto"/>
        </w:rPr>
        <w:t>Class hubs will replace the term outlines</w:t>
      </w:r>
    </w:p>
    <w:p w14:paraId="75797B17" w14:textId="283C48D5" w:rsidR="00F14239" w:rsidRDefault="00007457" w:rsidP="00D244D2">
      <w:pPr>
        <w:numPr>
          <w:ilvl w:val="0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Theme="minorHAnsi" w:hAnsiTheme="minorHAnsi" w:cstheme="minorHAnsi"/>
          <w:color w:val="auto"/>
        </w:rPr>
        <w:t xml:space="preserve">The school also </w:t>
      </w:r>
      <w:r w:rsidR="00776B50">
        <w:rPr>
          <w:rFonts w:asciiTheme="minorHAnsi" w:eastAsiaTheme="minorHAnsi" w:hAnsiTheme="minorHAnsi" w:cstheme="minorHAnsi"/>
          <w:color w:val="auto"/>
        </w:rPr>
        <w:t xml:space="preserve">has purchased </w:t>
      </w:r>
      <w:r w:rsidR="00BC42F5">
        <w:rPr>
          <w:rFonts w:asciiTheme="minorHAnsi" w:eastAsiaTheme="minorHAnsi" w:hAnsiTheme="minorHAnsi" w:cstheme="minorHAnsi"/>
          <w:color w:val="auto"/>
        </w:rPr>
        <w:t>several</w:t>
      </w:r>
      <w:r w:rsidR="00776B50">
        <w:rPr>
          <w:rFonts w:asciiTheme="minorHAnsi" w:eastAsiaTheme="minorHAnsi" w:hAnsiTheme="minorHAnsi" w:cstheme="minorHAnsi"/>
          <w:color w:val="auto"/>
        </w:rPr>
        <w:t xml:space="preserve"> new chrome books and </w:t>
      </w:r>
      <w:r w:rsidR="008C5A6B">
        <w:rPr>
          <w:rFonts w:asciiTheme="minorHAnsi" w:eastAsiaTheme="minorHAnsi" w:hAnsiTheme="minorHAnsi" w:cstheme="minorHAnsi"/>
          <w:color w:val="auto"/>
        </w:rPr>
        <w:t>iPads</w:t>
      </w:r>
      <w:r w:rsidR="00776B50">
        <w:rPr>
          <w:rFonts w:asciiTheme="minorHAnsi" w:eastAsiaTheme="minorHAnsi" w:hAnsiTheme="minorHAnsi" w:cstheme="minorHAnsi"/>
          <w:color w:val="auto"/>
        </w:rPr>
        <w:t>.</w:t>
      </w:r>
      <w:r w:rsidR="001A2D64">
        <w:rPr>
          <w:rFonts w:asciiTheme="minorHAnsi" w:eastAsiaTheme="minorHAnsi" w:hAnsiTheme="minorHAnsi" w:cstheme="minorHAnsi"/>
          <w:color w:val="auto"/>
        </w:rPr>
        <w:t xml:space="preserve">  In addition, during COVID there was construction on a new small group space near year for to provide learning support for up to 8 students.  Construction is due for completion in the next few days.  School flags poles have been installed.</w:t>
      </w:r>
    </w:p>
    <w:p w14:paraId="13567B95" w14:textId="77777777" w:rsidR="00776B50" w:rsidRDefault="00F14239" w:rsidP="00D244D2">
      <w:pPr>
        <w:numPr>
          <w:ilvl w:val="0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Theme="minorHAnsi" w:hAnsiTheme="minorHAnsi" w:cstheme="minorHAnsi"/>
          <w:color w:val="auto"/>
        </w:rPr>
        <w:t>Since the return to face-to-face lear</w:t>
      </w:r>
      <w:r w:rsidR="00776B50">
        <w:rPr>
          <w:rFonts w:asciiTheme="minorHAnsi" w:eastAsiaTheme="minorHAnsi" w:hAnsiTheme="minorHAnsi" w:cstheme="minorHAnsi"/>
          <w:color w:val="auto"/>
        </w:rPr>
        <w:t>n</w:t>
      </w:r>
      <w:r>
        <w:rPr>
          <w:rFonts w:asciiTheme="minorHAnsi" w:eastAsiaTheme="minorHAnsi" w:hAnsiTheme="minorHAnsi" w:cstheme="minorHAnsi"/>
          <w:color w:val="auto"/>
        </w:rPr>
        <w:t xml:space="preserve">ing John indicated that the </w:t>
      </w:r>
      <w:r w:rsidR="00776B50">
        <w:rPr>
          <w:rFonts w:asciiTheme="minorHAnsi" w:eastAsiaTheme="minorHAnsi" w:hAnsiTheme="minorHAnsi" w:cstheme="minorHAnsi"/>
          <w:color w:val="auto"/>
        </w:rPr>
        <w:t>school community was doing well in respecting the new guidelines by ensure adults maintain social distancing and sick children were being kept home.</w:t>
      </w:r>
    </w:p>
    <w:p w14:paraId="4E53A956" w14:textId="4209A0F0" w:rsidR="00776B50" w:rsidRDefault="00776B50" w:rsidP="00D244D2">
      <w:pPr>
        <w:numPr>
          <w:ilvl w:val="0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Theme="minorHAnsi" w:hAnsiTheme="minorHAnsi" w:cstheme="minorHAnsi"/>
          <w:color w:val="auto"/>
        </w:rPr>
        <w:t xml:space="preserve">The school’s education programs were back on </w:t>
      </w:r>
      <w:r w:rsidR="00BC42F5">
        <w:rPr>
          <w:rFonts w:asciiTheme="minorHAnsi" w:eastAsiaTheme="minorHAnsi" w:hAnsiTheme="minorHAnsi" w:cstheme="minorHAnsi"/>
          <w:color w:val="auto"/>
        </w:rPr>
        <w:t>track;</w:t>
      </w:r>
      <w:r>
        <w:rPr>
          <w:rFonts w:asciiTheme="minorHAnsi" w:eastAsiaTheme="minorHAnsi" w:hAnsiTheme="minorHAnsi" w:cstheme="minorHAnsi"/>
          <w:color w:val="auto"/>
        </w:rPr>
        <w:t xml:space="preserve"> </w:t>
      </w:r>
      <w:r w:rsidR="008C5A6B">
        <w:rPr>
          <w:rFonts w:asciiTheme="minorHAnsi" w:eastAsiaTheme="minorHAnsi" w:hAnsiTheme="minorHAnsi" w:cstheme="minorHAnsi"/>
          <w:color w:val="auto"/>
        </w:rPr>
        <w:t>however,</w:t>
      </w:r>
      <w:r>
        <w:rPr>
          <w:rFonts w:asciiTheme="minorHAnsi" w:eastAsiaTheme="minorHAnsi" w:hAnsiTheme="minorHAnsi" w:cstheme="minorHAnsi"/>
          <w:color w:val="auto"/>
        </w:rPr>
        <w:t xml:space="preserve"> it will not be possible to reschedule some of the school excursions (including camps). </w:t>
      </w:r>
      <w:r w:rsidR="001A2D64">
        <w:rPr>
          <w:rFonts w:asciiTheme="minorHAnsi" w:eastAsiaTheme="minorHAnsi" w:hAnsiTheme="minorHAnsi" w:cstheme="minorHAnsi"/>
          <w:color w:val="auto"/>
        </w:rPr>
        <w:t>However,</w:t>
      </w:r>
      <w:r>
        <w:rPr>
          <w:rFonts w:asciiTheme="minorHAnsi" w:eastAsiaTheme="minorHAnsi" w:hAnsiTheme="minorHAnsi" w:cstheme="minorHAnsi"/>
          <w:color w:val="auto"/>
        </w:rPr>
        <w:t xml:space="preserve"> arrangements have been made for an athletics carnival and a combined colour-run/cross-country</w:t>
      </w:r>
      <w:r w:rsidR="001A2D64">
        <w:rPr>
          <w:rFonts w:asciiTheme="minorHAnsi" w:eastAsiaTheme="minorHAnsi" w:hAnsiTheme="minorHAnsi" w:cstheme="minorHAnsi"/>
          <w:color w:val="auto"/>
        </w:rPr>
        <w:t>, along with school photos.</w:t>
      </w:r>
    </w:p>
    <w:p w14:paraId="1CAB6A70" w14:textId="091ED8AF" w:rsidR="00776B50" w:rsidRDefault="00776B50" w:rsidP="00776B50">
      <w:pPr>
        <w:spacing w:line="240" w:lineRule="auto"/>
        <w:ind w:left="360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Theme="minorHAnsi" w:hAnsiTheme="minorHAnsi" w:cstheme="minorHAnsi"/>
          <w:color w:val="auto"/>
        </w:rPr>
        <w:t xml:space="preserve">The directorate had now </w:t>
      </w:r>
      <w:r w:rsidR="00BC42F5">
        <w:rPr>
          <w:rFonts w:asciiTheme="minorHAnsi" w:eastAsiaTheme="minorHAnsi" w:hAnsiTheme="minorHAnsi" w:cstheme="minorHAnsi"/>
          <w:color w:val="auto"/>
        </w:rPr>
        <w:t>closed</w:t>
      </w:r>
      <w:r>
        <w:rPr>
          <w:rFonts w:asciiTheme="minorHAnsi" w:eastAsiaTheme="minorHAnsi" w:hAnsiTheme="minorHAnsi" w:cstheme="minorHAnsi"/>
          <w:color w:val="auto"/>
        </w:rPr>
        <w:t xml:space="preserve"> the COVID response team and schools were returning to business as usual.  Further guidance is pending on parents attending assembly’s and parent-teacher interviews.  Volunteers have already returned to the school as was communicated in the newsletter.  Piano lessons have returned.</w:t>
      </w:r>
    </w:p>
    <w:p w14:paraId="2399C779" w14:textId="1D1EC5EA" w:rsidR="00776B50" w:rsidRDefault="00776B50" w:rsidP="00776B50">
      <w:pPr>
        <w:numPr>
          <w:ilvl w:val="0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Theme="minorHAnsi" w:hAnsiTheme="minorHAnsi" w:cstheme="minorHAnsi"/>
          <w:color w:val="auto"/>
        </w:rPr>
        <w:t>Assessments have changed due to COVID and A-E grades will not be published for Term 2.  The report will also be in a shorter format.  Electronic versions of the report will be distributed for Term 2 and beyond.</w:t>
      </w:r>
    </w:p>
    <w:p w14:paraId="409B6020" w14:textId="1B8FA7EC" w:rsidR="00776B50" w:rsidRDefault="00776B50" w:rsidP="00776B50">
      <w:pPr>
        <w:numPr>
          <w:ilvl w:val="0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Theme="minorHAnsi" w:hAnsiTheme="minorHAnsi" w:cstheme="minorHAnsi"/>
          <w:color w:val="auto"/>
        </w:rPr>
        <w:t xml:space="preserve">Reporting for Term 4 will adopt the SAS model and be presented in a similar format to term 2 reporting, </w:t>
      </w:r>
      <w:r w:rsidR="00B804AF">
        <w:rPr>
          <w:rFonts w:asciiTheme="minorHAnsi" w:eastAsiaTheme="minorHAnsi" w:hAnsiTheme="minorHAnsi" w:cstheme="minorHAnsi"/>
          <w:color w:val="auto"/>
        </w:rPr>
        <w:t>however,</w:t>
      </w:r>
      <w:r>
        <w:rPr>
          <w:rFonts w:asciiTheme="minorHAnsi" w:eastAsiaTheme="minorHAnsi" w:hAnsiTheme="minorHAnsi" w:cstheme="minorHAnsi"/>
          <w:color w:val="auto"/>
        </w:rPr>
        <w:t xml:space="preserve"> will be more comprehensive (beyond the English and Maths to be reported for Term 2).</w:t>
      </w:r>
    </w:p>
    <w:p w14:paraId="3DD9F809" w14:textId="40111081" w:rsidR="00776B50" w:rsidRDefault="00B804AF" w:rsidP="00B804AF">
      <w:pPr>
        <w:numPr>
          <w:ilvl w:val="0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 w:rsidRPr="00B804AF">
        <w:rPr>
          <w:rFonts w:asciiTheme="minorHAnsi" w:eastAsiaTheme="minorHAnsi" w:hAnsiTheme="minorHAnsi" w:cstheme="minorHAnsi"/>
          <w:color w:val="auto"/>
        </w:rPr>
        <w:t xml:space="preserve">Staffing: interviews are being conducted for a new Deputy </w:t>
      </w:r>
      <w:r w:rsidR="00BC42F5" w:rsidRPr="00B804AF">
        <w:rPr>
          <w:rFonts w:asciiTheme="minorHAnsi" w:eastAsiaTheme="minorHAnsi" w:hAnsiTheme="minorHAnsi" w:cstheme="minorHAnsi"/>
          <w:color w:val="auto"/>
        </w:rPr>
        <w:t>Principal;</w:t>
      </w:r>
      <w:r w:rsidRPr="00B804AF">
        <w:rPr>
          <w:rFonts w:asciiTheme="minorHAnsi" w:eastAsiaTheme="minorHAnsi" w:hAnsiTheme="minorHAnsi" w:cstheme="minorHAnsi"/>
          <w:color w:val="auto"/>
        </w:rPr>
        <w:t xml:space="preserve"> Kerry Millington is currently acting in the role.  Mr Chapman has been replaced by Roberto for janitorial services, he has been working on the </w:t>
      </w:r>
      <w:r w:rsidR="00BC42F5" w:rsidRPr="00B804AF">
        <w:rPr>
          <w:rFonts w:asciiTheme="minorHAnsi" w:eastAsiaTheme="minorHAnsi" w:hAnsiTheme="minorHAnsi" w:cstheme="minorHAnsi"/>
          <w:color w:val="auto"/>
        </w:rPr>
        <w:t>sandpit</w:t>
      </w:r>
      <w:r w:rsidRPr="00B804AF">
        <w:rPr>
          <w:rFonts w:asciiTheme="minorHAnsi" w:eastAsiaTheme="minorHAnsi" w:hAnsiTheme="minorHAnsi" w:cstheme="minorHAnsi"/>
          <w:color w:val="auto"/>
        </w:rPr>
        <w:t xml:space="preserve"> and chip bark refurbishments.</w:t>
      </w:r>
      <w:r>
        <w:rPr>
          <w:rFonts w:asciiTheme="minorHAnsi" w:eastAsiaTheme="minorHAnsi" w:hAnsiTheme="minorHAnsi" w:cstheme="minorHAnsi"/>
          <w:color w:val="auto"/>
        </w:rPr>
        <w:t xml:space="preserve">  There are </w:t>
      </w:r>
      <w:r w:rsidR="00BC42F5">
        <w:rPr>
          <w:rFonts w:asciiTheme="minorHAnsi" w:eastAsiaTheme="minorHAnsi" w:hAnsiTheme="minorHAnsi" w:cstheme="minorHAnsi"/>
          <w:color w:val="auto"/>
        </w:rPr>
        <w:t>several</w:t>
      </w:r>
      <w:r>
        <w:rPr>
          <w:rFonts w:asciiTheme="minorHAnsi" w:eastAsiaTheme="minorHAnsi" w:hAnsiTheme="minorHAnsi" w:cstheme="minorHAnsi"/>
          <w:color w:val="auto"/>
        </w:rPr>
        <w:t xml:space="preserve"> other staffing changes including Scott McCleod taking over in year 5 and some further changes for term 3.  With the COVID guidelines requesting teachers stay home if sick there is the potential for </w:t>
      </w:r>
      <w:r w:rsidR="001A2D64">
        <w:rPr>
          <w:rFonts w:asciiTheme="minorHAnsi" w:eastAsiaTheme="minorHAnsi" w:hAnsiTheme="minorHAnsi" w:cstheme="minorHAnsi"/>
          <w:color w:val="auto"/>
        </w:rPr>
        <w:t>increased split classes.</w:t>
      </w:r>
    </w:p>
    <w:p w14:paraId="055CE379" w14:textId="601F2E6F" w:rsidR="001A2D64" w:rsidRDefault="001A2D64" w:rsidP="00B804AF">
      <w:pPr>
        <w:numPr>
          <w:ilvl w:val="0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Theme="minorHAnsi" w:hAnsiTheme="minorHAnsi" w:cstheme="minorHAnsi"/>
          <w:color w:val="auto"/>
        </w:rPr>
        <w:t xml:space="preserve">New school board has been appointed (Mac McMann, Justene Taylor-Cannon, Georgina Thomsen, Vicki Gwilliam and Emily Neeson), </w:t>
      </w:r>
    </w:p>
    <w:p w14:paraId="29300AE1" w14:textId="5FFC9501" w:rsidR="001A2D64" w:rsidRDefault="001A2D64" w:rsidP="001A2D64">
      <w:pPr>
        <w:numPr>
          <w:ilvl w:val="0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Theme="minorHAnsi" w:hAnsiTheme="minorHAnsi" w:cstheme="minorHAnsi"/>
          <w:color w:val="auto"/>
        </w:rPr>
        <w:t xml:space="preserve">The topic of running a </w:t>
      </w:r>
      <w:r w:rsidR="00BC42F5">
        <w:rPr>
          <w:rFonts w:asciiTheme="minorHAnsi" w:eastAsiaTheme="minorHAnsi" w:hAnsiTheme="minorHAnsi" w:cstheme="minorHAnsi"/>
          <w:color w:val="auto"/>
        </w:rPr>
        <w:t>season</w:t>
      </w:r>
      <w:r>
        <w:rPr>
          <w:rFonts w:asciiTheme="minorHAnsi" w:eastAsiaTheme="minorHAnsi" w:hAnsiTheme="minorHAnsi" w:cstheme="minorHAnsi"/>
          <w:color w:val="auto"/>
        </w:rPr>
        <w:t xml:space="preserve"> for growth ‘drum beat’ session for students experiencing family separation was raised.  John indicated that the school has run these sessions in the past but prefer to work on a case-by-case basis through the school counsellor or well-being officer (Katie Pratt).</w:t>
      </w:r>
    </w:p>
    <w:p w14:paraId="7162F413" w14:textId="77777777" w:rsidR="001A2D64" w:rsidRDefault="001A2D64">
      <w:pPr>
        <w:spacing w:after="160" w:line="259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Theme="minorHAnsi" w:hAnsiTheme="minorHAnsi" w:cstheme="minorHAnsi"/>
          <w:color w:val="auto"/>
        </w:rPr>
        <w:br w:type="page"/>
      </w:r>
    </w:p>
    <w:p w14:paraId="6E903017" w14:textId="77777777" w:rsidR="009E0F22" w:rsidRPr="001A2D64" w:rsidRDefault="009E0F22" w:rsidP="001A2D64">
      <w:pPr>
        <w:spacing w:line="240" w:lineRule="auto"/>
        <w:rPr>
          <w:rFonts w:asciiTheme="minorHAnsi" w:eastAsiaTheme="minorHAnsi" w:hAnsiTheme="minorHAnsi" w:cstheme="minorHAnsi"/>
          <w:color w:val="auto"/>
        </w:rPr>
      </w:pPr>
    </w:p>
    <w:tbl>
      <w:tblPr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DB0A0F" w14:paraId="2699BE5D" w14:textId="77777777" w:rsidTr="00357029">
        <w:tc>
          <w:tcPr>
            <w:tcW w:w="9242" w:type="dxa"/>
            <w:shd w:val="clear" w:color="auto" w:fill="DBE5F1"/>
          </w:tcPr>
          <w:p w14:paraId="331E25B7" w14:textId="77777777" w:rsidR="00DB0A0F" w:rsidRDefault="00DB0A0F" w:rsidP="00357029">
            <w:pPr>
              <w:tabs>
                <w:tab w:val="left" w:pos="1418"/>
              </w:tabs>
              <w:spacing w:before="120" w:after="12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7.  Any Other Business and Open Mic</w:t>
            </w:r>
          </w:p>
        </w:tc>
      </w:tr>
    </w:tbl>
    <w:p w14:paraId="5941FC1A" w14:textId="71625D04" w:rsidR="001A2D64" w:rsidRDefault="001A2D64" w:rsidP="00D244D2">
      <w:pPr>
        <w:numPr>
          <w:ilvl w:val="0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Theme="minorHAnsi" w:hAnsiTheme="minorHAnsi" w:cstheme="minorHAnsi"/>
          <w:color w:val="auto"/>
        </w:rPr>
        <w:t>The P&amp;C is still without a Vice-President.</w:t>
      </w:r>
    </w:p>
    <w:p w14:paraId="52B21159" w14:textId="45EB803D" w:rsidR="001A2D64" w:rsidRPr="001A2D64" w:rsidRDefault="001A2D64" w:rsidP="001A2D64">
      <w:pPr>
        <w:numPr>
          <w:ilvl w:val="1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 w:rsidRPr="001A2D64">
        <w:rPr>
          <w:rFonts w:asciiTheme="minorHAnsi" w:eastAsia="Times New Roman" w:hAnsiTheme="minorHAnsi" w:cstheme="minorHAnsi"/>
          <w:b/>
          <w:bCs/>
        </w:rPr>
        <w:t>Action: Mar</w:t>
      </w:r>
      <w:r w:rsidR="008C5A6B">
        <w:rPr>
          <w:rFonts w:asciiTheme="minorHAnsi" w:eastAsia="Times New Roman" w:hAnsiTheme="minorHAnsi" w:cstheme="minorHAnsi"/>
          <w:b/>
          <w:bCs/>
        </w:rPr>
        <w:t>c</w:t>
      </w:r>
      <w:r>
        <w:rPr>
          <w:rFonts w:asciiTheme="minorHAnsi" w:eastAsia="Times New Roman" w:hAnsiTheme="minorHAnsi" w:cstheme="minorHAnsi"/>
        </w:rPr>
        <w:t xml:space="preserve"> to advertise in the newsletter.</w:t>
      </w:r>
    </w:p>
    <w:p w14:paraId="273BD117" w14:textId="77777777" w:rsidR="003A35E9" w:rsidRPr="003A35E9" w:rsidRDefault="001A2D64" w:rsidP="001A2D64">
      <w:pPr>
        <w:numPr>
          <w:ilvl w:val="0"/>
          <w:numId w:val="2"/>
        </w:numPr>
        <w:spacing w:line="240" w:lineRule="auto"/>
        <w:rPr>
          <w:rFonts w:asciiTheme="minorHAnsi" w:eastAsiaTheme="minorHAnsi" w:hAnsiTheme="minorHAnsi" w:cstheme="minorHAnsi"/>
          <w:color w:val="auto"/>
        </w:rPr>
      </w:pPr>
      <w:r>
        <w:rPr>
          <w:rFonts w:asciiTheme="minorHAnsi" w:eastAsia="Times New Roman" w:hAnsiTheme="minorHAnsi" w:cstheme="minorHAnsi"/>
        </w:rPr>
        <w:t>The audit of the P&amp;C statements in nearing completion and will need to be lodged by the public officer (Marko)</w:t>
      </w:r>
    </w:p>
    <w:p w14:paraId="118993AE" w14:textId="77777777" w:rsidR="008C5A6B" w:rsidRPr="00092740" w:rsidRDefault="008C5A6B" w:rsidP="008C5A6B">
      <w:pPr>
        <w:spacing w:line="240" w:lineRule="auto"/>
        <w:ind w:left="360"/>
        <w:rPr>
          <w:rFonts w:asciiTheme="minorHAnsi" w:eastAsiaTheme="minorHAnsi" w:hAnsiTheme="minorHAnsi" w:cstheme="minorHAnsi"/>
          <w:color w:val="auto"/>
        </w:rPr>
      </w:pPr>
    </w:p>
    <w:tbl>
      <w:tblPr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9A31C0" w14:paraId="2EE6EB47" w14:textId="77777777" w:rsidTr="00B030E8">
        <w:tc>
          <w:tcPr>
            <w:tcW w:w="9242" w:type="dxa"/>
            <w:shd w:val="clear" w:color="auto" w:fill="DBE5F1"/>
          </w:tcPr>
          <w:p w14:paraId="55015356" w14:textId="77777777" w:rsidR="009A31C0" w:rsidRDefault="009A31C0" w:rsidP="00B030E8">
            <w:pPr>
              <w:tabs>
                <w:tab w:val="left" w:pos="1418"/>
              </w:tabs>
              <w:spacing w:before="120" w:after="12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6.  Close and Next Meeting</w:t>
            </w:r>
          </w:p>
        </w:tc>
      </w:tr>
    </w:tbl>
    <w:p w14:paraId="6BDCBEE2" w14:textId="77777777" w:rsidR="007225A5" w:rsidRPr="00007457" w:rsidRDefault="00D244D2" w:rsidP="007225A5">
      <w:pPr>
        <w:numPr>
          <w:ilvl w:val="0"/>
          <w:numId w:val="24"/>
        </w:numPr>
        <w:spacing w:line="240" w:lineRule="auto"/>
        <w:ind w:left="360"/>
        <w:rPr>
          <w:rFonts w:asciiTheme="minorHAnsi" w:eastAsiaTheme="minorHAnsi" w:hAnsiTheme="minorHAnsi" w:cstheme="minorHAnsi"/>
          <w:color w:val="auto"/>
        </w:rPr>
      </w:pPr>
      <w:r w:rsidRPr="00007457">
        <w:rPr>
          <w:rFonts w:asciiTheme="minorHAnsi" w:eastAsia="Times New Roman" w:hAnsiTheme="minorHAnsi" w:cstheme="minorHAnsi"/>
        </w:rPr>
        <w:t>The group agreed to the following dates for next meetings:</w:t>
      </w:r>
    </w:p>
    <w:p w14:paraId="520C9A23" w14:textId="102B2248" w:rsidR="00D244D2" w:rsidRPr="00007457" w:rsidRDefault="00007457" w:rsidP="007225A5">
      <w:pPr>
        <w:numPr>
          <w:ilvl w:val="1"/>
          <w:numId w:val="24"/>
        </w:numPr>
        <w:spacing w:line="240" w:lineRule="auto"/>
        <w:rPr>
          <w:rFonts w:asciiTheme="minorHAnsi" w:eastAsia="Times New Roman" w:hAnsiTheme="minorHAnsi" w:cstheme="minorHAnsi"/>
        </w:rPr>
      </w:pPr>
      <w:r w:rsidRPr="00007457">
        <w:rPr>
          <w:rFonts w:asciiTheme="minorHAnsi" w:eastAsia="Times New Roman" w:hAnsiTheme="minorHAnsi" w:cstheme="minorHAnsi"/>
        </w:rPr>
        <w:t>Monday 27</w:t>
      </w:r>
      <w:r w:rsidRPr="00007457">
        <w:rPr>
          <w:rFonts w:asciiTheme="minorHAnsi" w:eastAsia="Times New Roman" w:hAnsiTheme="minorHAnsi" w:cstheme="minorHAnsi"/>
          <w:vertAlign w:val="superscript"/>
        </w:rPr>
        <w:t>th</w:t>
      </w:r>
      <w:r w:rsidRPr="00007457">
        <w:rPr>
          <w:rFonts w:asciiTheme="minorHAnsi" w:eastAsia="Times New Roman" w:hAnsiTheme="minorHAnsi" w:cstheme="minorHAnsi"/>
        </w:rPr>
        <w:t xml:space="preserve"> July (T3 W2)</w:t>
      </w:r>
    </w:p>
    <w:p w14:paraId="4882095B" w14:textId="7222C2A6" w:rsidR="00D244D2" w:rsidRPr="009D70C6" w:rsidRDefault="00D244D2" w:rsidP="00D244D2">
      <w:pPr>
        <w:numPr>
          <w:ilvl w:val="0"/>
          <w:numId w:val="25"/>
        </w:numPr>
        <w:spacing w:line="240" w:lineRule="auto"/>
        <w:ind w:left="360"/>
        <w:rPr>
          <w:rFonts w:asciiTheme="minorHAnsi" w:eastAsia="Times New Roman" w:hAnsiTheme="minorHAnsi" w:cstheme="minorHAnsi"/>
        </w:rPr>
      </w:pPr>
      <w:r w:rsidRPr="009D70C6">
        <w:rPr>
          <w:rFonts w:asciiTheme="minorHAnsi" w:eastAsia="Times New Roman" w:hAnsiTheme="minorHAnsi" w:cstheme="minorHAnsi"/>
        </w:rPr>
        <w:t xml:space="preserve">Marc closed the meeting at </w:t>
      </w:r>
      <w:r w:rsidR="00007457">
        <w:rPr>
          <w:rFonts w:asciiTheme="minorHAnsi" w:eastAsia="Times New Roman" w:hAnsiTheme="minorHAnsi" w:cstheme="minorHAnsi"/>
        </w:rPr>
        <w:t>7:58</w:t>
      </w:r>
      <w:r w:rsidRPr="009D70C6">
        <w:rPr>
          <w:rFonts w:asciiTheme="minorHAnsi" w:eastAsia="Times New Roman" w:hAnsiTheme="minorHAnsi" w:cstheme="minorHAnsi"/>
        </w:rPr>
        <w:t>pm</w:t>
      </w:r>
    </w:p>
    <w:p w14:paraId="3FADBD54" w14:textId="77777777" w:rsidR="00BF2CAF" w:rsidRDefault="00BF2CAF">
      <w:pPr>
        <w:spacing w:after="160" w:line="259" w:lineRule="auto"/>
        <w:rPr>
          <w:rFonts w:ascii="Quattrocento" w:eastAsia="Quattrocento" w:hAnsi="Quattrocento" w:cs="Quattrocento"/>
          <w:b/>
        </w:rPr>
      </w:pPr>
      <w:r>
        <w:rPr>
          <w:rFonts w:ascii="Quattrocento" w:eastAsia="Quattrocento" w:hAnsi="Quattrocento" w:cs="Quattrocento"/>
          <w:b/>
        </w:rPr>
        <w:br w:type="page"/>
      </w:r>
    </w:p>
    <w:tbl>
      <w:tblPr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C355A0" w14:paraId="5F7CC4CA" w14:textId="77777777" w:rsidTr="00674B17">
        <w:tc>
          <w:tcPr>
            <w:tcW w:w="9242" w:type="dxa"/>
            <w:shd w:val="clear" w:color="auto" w:fill="DBE5F1"/>
          </w:tcPr>
          <w:p w14:paraId="1651E9A3" w14:textId="4F8FD2FD" w:rsidR="00C355A0" w:rsidRDefault="00C355A0" w:rsidP="00674B17">
            <w:pPr>
              <w:tabs>
                <w:tab w:val="left" w:pos="1418"/>
              </w:tabs>
              <w:spacing w:before="120" w:after="12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C355A0">
              <w:rPr>
                <w:rFonts w:ascii="Calibri" w:eastAsia="Calibri" w:hAnsi="Calibri" w:cs="Calibri"/>
                <w:b/>
                <w:sz w:val="28"/>
                <w:szCs w:val="28"/>
              </w:rPr>
              <w:lastRenderedPageBreak/>
              <w:t>Attachment A – Treasurer’s Report</w:t>
            </w:r>
          </w:p>
        </w:tc>
      </w:tr>
    </w:tbl>
    <w:p w14:paraId="7F3B5D20" w14:textId="2D66006F" w:rsidR="00BF2CAF" w:rsidRDefault="00BF2CAF" w:rsidP="00012375">
      <w:pPr>
        <w:spacing w:after="160" w:line="259" w:lineRule="auto"/>
        <w:jc w:val="center"/>
        <w:rPr>
          <w:rFonts w:ascii="Quattrocento" w:eastAsia="Quattrocento" w:hAnsi="Quattrocento" w:cs="Quattrocento"/>
        </w:rPr>
      </w:pPr>
    </w:p>
    <w:p w14:paraId="237098BA" w14:textId="2CD1E2E5" w:rsidR="005C493C" w:rsidRDefault="00D5112E" w:rsidP="00D5112E">
      <w:pPr>
        <w:spacing w:after="160" w:line="259" w:lineRule="auto"/>
        <w:rPr>
          <w:rFonts w:ascii="Quattrocento" w:eastAsia="Quattrocento" w:hAnsi="Quattrocento" w:cs="Quattrocento"/>
          <w:b/>
        </w:rPr>
      </w:pPr>
      <w:r w:rsidRPr="00D5112E">
        <w:rPr>
          <w:rFonts w:ascii="Quattrocento" w:eastAsia="Quattrocento" w:hAnsi="Quattrocento" w:cs="Quattrocento"/>
          <w:b/>
          <w:noProof/>
        </w:rPr>
        <w:drawing>
          <wp:inline distT="0" distB="0" distL="0" distR="0" wp14:anchorId="6DC6438C" wp14:editId="073BFBD9">
            <wp:extent cx="5695970" cy="62083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32" cy="623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C493C">
        <w:rPr>
          <w:rFonts w:ascii="Quattrocento" w:eastAsia="Quattrocento" w:hAnsi="Quattrocento" w:cs="Quattrocento"/>
          <w:b/>
        </w:rPr>
        <w:br w:type="page"/>
      </w:r>
    </w:p>
    <w:tbl>
      <w:tblPr>
        <w:tblW w:w="9242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42"/>
      </w:tblGrid>
      <w:tr w:rsidR="00C355A0" w14:paraId="4CFC0F42" w14:textId="77777777" w:rsidTr="00674B17">
        <w:tc>
          <w:tcPr>
            <w:tcW w:w="9242" w:type="dxa"/>
            <w:shd w:val="clear" w:color="auto" w:fill="DBE5F1"/>
          </w:tcPr>
          <w:p w14:paraId="6383A920" w14:textId="28CAF75D" w:rsidR="00C355A0" w:rsidRDefault="00C355A0" w:rsidP="00674B17">
            <w:pPr>
              <w:tabs>
                <w:tab w:val="left" w:pos="1418"/>
              </w:tabs>
              <w:spacing w:before="120" w:after="120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 w:rsidRPr="00C355A0">
              <w:rPr>
                <w:rFonts w:ascii="Calibri" w:eastAsia="Calibri" w:hAnsi="Calibri" w:cs="Calibri"/>
                <w:b/>
                <w:sz w:val="28"/>
                <w:szCs w:val="28"/>
              </w:rPr>
              <w:lastRenderedPageBreak/>
              <w:t>Attachment B – P&amp;C Uniform Pool Monthly Report</w:t>
            </w:r>
          </w:p>
        </w:tc>
      </w:tr>
    </w:tbl>
    <w:p w14:paraId="5B964D83" w14:textId="1F5192A5" w:rsidR="00D244D2" w:rsidRDefault="00D244D2" w:rsidP="00C355A0">
      <w:pPr>
        <w:spacing w:after="160" w:line="259" w:lineRule="auto"/>
        <w:rPr>
          <w:rFonts w:ascii="Quattrocento" w:eastAsia="Quattrocento" w:hAnsi="Quattrocento" w:cs="Quattrocento"/>
          <w:b/>
        </w:rPr>
      </w:pPr>
    </w:p>
    <w:p w14:paraId="177377DF" w14:textId="1F33D76D" w:rsidR="00B35B04" w:rsidRDefault="00B35B04" w:rsidP="00C355A0">
      <w:pPr>
        <w:spacing w:after="160" w:line="259" w:lineRule="auto"/>
        <w:rPr>
          <w:rFonts w:ascii="Quattrocento" w:eastAsia="Quattrocento" w:hAnsi="Quattrocento" w:cs="Quattrocento"/>
          <w:b/>
        </w:rPr>
      </w:pPr>
      <w:r w:rsidRPr="00B35B04">
        <w:rPr>
          <w:rFonts w:ascii="Quattrocento" w:eastAsia="Quattrocento" w:hAnsi="Quattrocento" w:cs="Quattrocento"/>
          <w:b/>
          <w:noProof/>
        </w:rPr>
        <w:drawing>
          <wp:inline distT="0" distB="0" distL="0" distR="0" wp14:anchorId="6713A880" wp14:editId="28BC78B8">
            <wp:extent cx="5478780" cy="806733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806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B04" w:rsidSect="00FF42B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700" w:bottom="1276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8D398D" w14:textId="77777777" w:rsidR="00F57966" w:rsidRDefault="00F57966" w:rsidP="005528D5">
      <w:pPr>
        <w:spacing w:line="240" w:lineRule="auto"/>
      </w:pPr>
      <w:r>
        <w:separator/>
      </w:r>
    </w:p>
  </w:endnote>
  <w:endnote w:type="continuationSeparator" w:id="0">
    <w:p w14:paraId="1F5745A9" w14:textId="77777777" w:rsidR="00F57966" w:rsidRDefault="00F57966" w:rsidP="005528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attrocen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23F82" w14:textId="77777777" w:rsidR="000C013B" w:rsidRDefault="000C01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6E57F" w14:textId="77777777" w:rsidR="000C013B" w:rsidRDefault="000C013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69902" w14:textId="77777777" w:rsidR="000C013B" w:rsidRDefault="000C01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CFC579" w14:textId="77777777" w:rsidR="00F57966" w:rsidRDefault="00F57966" w:rsidP="005528D5">
      <w:pPr>
        <w:spacing w:line="240" w:lineRule="auto"/>
      </w:pPr>
      <w:r>
        <w:separator/>
      </w:r>
    </w:p>
  </w:footnote>
  <w:footnote w:type="continuationSeparator" w:id="0">
    <w:p w14:paraId="6231059E" w14:textId="77777777" w:rsidR="00F57966" w:rsidRDefault="00F57966" w:rsidP="005528D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A00C5" w14:textId="77777777" w:rsidR="000C013B" w:rsidRDefault="000C01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39046" w14:textId="77777777" w:rsidR="005528D5" w:rsidRDefault="005528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3B365" w14:textId="77777777" w:rsidR="000C013B" w:rsidRDefault="000C013B">
    <w:pPr>
      <w:pStyle w:val="Header"/>
    </w:pPr>
    <w:r w:rsidRPr="00054DFE">
      <w:rPr>
        <w:noProof/>
      </w:rPr>
      <w:drawing>
        <wp:inline distT="0" distB="0" distL="0" distR="0" wp14:anchorId="1A14E927" wp14:editId="2F4141BB">
          <wp:extent cx="5731510" cy="1131570"/>
          <wp:effectExtent l="0" t="0" r="2540" b="0"/>
          <wp:docPr id="12" name="Picture 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&amp;C letterhead.jpg"/>
                  <pic:cNvPicPr/>
                </pic:nvPicPr>
                <pic:blipFill>
                  <a:blip r:embed="rId1"/>
                  <a:srcRect b="86049"/>
                  <a:stretch>
                    <a:fillRect/>
                  </a:stretch>
                </pic:blipFill>
                <pic:spPr>
                  <a:xfrm>
                    <a:off x="0" y="0"/>
                    <a:ext cx="5731510" cy="1131570"/>
                  </a:xfrm>
                  <a:prstGeom prst="rect">
                    <a:avLst/>
                  </a:prstGeom>
                  <a:effectLst>
                    <a:softEdge rad="12700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E46F6"/>
    <w:multiLevelType w:val="multilevel"/>
    <w:tmpl w:val="0114B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0E1FB8"/>
    <w:multiLevelType w:val="multilevel"/>
    <w:tmpl w:val="208A9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1F0767"/>
    <w:multiLevelType w:val="hybridMultilevel"/>
    <w:tmpl w:val="32C4D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E5686"/>
    <w:multiLevelType w:val="multilevel"/>
    <w:tmpl w:val="3AD0C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65541C"/>
    <w:multiLevelType w:val="multilevel"/>
    <w:tmpl w:val="20FE0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D74608"/>
    <w:multiLevelType w:val="multilevel"/>
    <w:tmpl w:val="A2FAD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0175400"/>
    <w:multiLevelType w:val="hybridMultilevel"/>
    <w:tmpl w:val="E166BC0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D23512"/>
    <w:multiLevelType w:val="multilevel"/>
    <w:tmpl w:val="5DD29DB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2"/>
        <w:szCs w:val="22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8" w15:restartNumberingAfterBreak="0">
    <w:nsid w:val="28AC199E"/>
    <w:multiLevelType w:val="multilevel"/>
    <w:tmpl w:val="11207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AEE0A3D"/>
    <w:multiLevelType w:val="hybridMultilevel"/>
    <w:tmpl w:val="3F3A13C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B06341"/>
    <w:multiLevelType w:val="multilevel"/>
    <w:tmpl w:val="F85A1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3548C6"/>
    <w:multiLevelType w:val="multilevel"/>
    <w:tmpl w:val="30A8F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FB2CE2"/>
    <w:multiLevelType w:val="multilevel"/>
    <w:tmpl w:val="0A8E3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DB6DAF"/>
    <w:multiLevelType w:val="hybridMultilevel"/>
    <w:tmpl w:val="A81CEC14"/>
    <w:lvl w:ilvl="0" w:tplc="9D94A0C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C3686"/>
    <w:multiLevelType w:val="multilevel"/>
    <w:tmpl w:val="FC168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5B1555"/>
    <w:multiLevelType w:val="multilevel"/>
    <w:tmpl w:val="3F087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C04233"/>
    <w:multiLevelType w:val="hybridMultilevel"/>
    <w:tmpl w:val="D3F4C8D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B02935"/>
    <w:multiLevelType w:val="hybridMultilevel"/>
    <w:tmpl w:val="0E5EAA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BC721F9"/>
    <w:multiLevelType w:val="multilevel"/>
    <w:tmpl w:val="2104E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1814A6"/>
    <w:multiLevelType w:val="multilevel"/>
    <w:tmpl w:val="AC386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172693"/>
    <w:multiLevelType w:val="hybridMultilevel"/>
    <w:tmpl w:val="0A3276B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514EC2"/>
    <w:multiLevelType w:val="multilevel"/>
    <w:tmpl w:val="7BFC0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6A905C9"/>
    <w:multiLevelType w:val="multilevel"/>
    <w:tmpl w:val="24A64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EA29EC"/>
    <w:multiLevelType w:val="multilevel"/>
    <w:tmpl w:val="D9B47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FBD5ABB"/>
    <w:multiLevelType w:val="multilevel"/>
    <w:tmpl w:val="DDA4A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16"/>
  </w:num>
  <w:num w:numId="4">
    <w:abstractNumId w:val="17"/>
  </w:num>
  <w:num w:numId="5">
    <w:abstractNumId w:val="2"/>
  </w:num>
  <w:num w:numId="6">
    <w:abstractNumId w:val="13"/>
  </w:num>
  <w:num w:numId="7">
    <w:abstractNumId w:val="19"/>
  </w:num>
  <w:num w:numId="8">
    <w:abstractNumId w:val="3"/>
  </w:num>
  <w:num w:numId="9">
    <w:abstractNumId w:val="15"/>
  </w:num>
  <w:num w:numId="10">
    <w:abstractNumId w:val="24"/>
  </w:num>
  <w:num w:numId="11">
    <w:abstractNumId w:val="1"/>
  </w:num>
  <w:num w:numId="12">
    <w:abstractNumId w:val="23"/>
  </w:num>
  <w:num w:numId="13">
    <w:abstractNumId w:val="18"/>
  </w:num>
  <w:num w:numId="14">
    <w:abstractNumId w:val="20"/>
  </w:num>
  <w:num w:numId="15">
    <w:abstractNumId w:val="6"/>
  </w:num>
  <w:num w:numId="16">
    <w:abstractNumId w:val="5"/>
  </w:num>
  <w:num w:numId="17">
    <w:abstractNumId w:val="11"/>
  </w:num>
  <w:num w:numId="18">
    <w:abstractNumId w:val="4"/>
  </w:num>
  <w:num w:numId="19">
    <w:abstractNumId w:val="10"/>
  </w:num>
  <w:num w:numId="20">
    <w:abstractNumId w:val="8"/>
  </w:num>
  <w:num w:numId="21">
    <w:abstractNumId w:val="14"/>
  </w:num>
  <w:num w:numId="22">
    <w:abstractNumId w:val="22"/>
  </w:num>
  <w:num w:numId="23">
    <w:abstractNumId w:val="21"/>
  </w:num>
  <w:num w:numId="24">
    <w:abstractNumId w:val="0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1C0"/>
    <w:rsid w:val="00007457"/>
    <w:rsid w:val="000117E9"/>
    <w:rsid w:val="00012375"/>
    <w:rsid w:val="00022247"/>
    <w:rsid w:val="000478A0"/>
    <w:rsid w:val="000859AD"/>
    <w:rsid w:val="00092740"/>
    <w:rsid w:val="000B01A2"/>
    <w:rsid w:val="000B573A"/>
    <w:rsid w:val="000C013B"/>
    <w:rsid w:val="000C27D4"/>
    <w:rsid w:val="0011370D"/>
    <w:rsid w:val="0012688F"/>
    <w:rsid w:val="00152872"/>
    <w:rsid w:val="00193B64"/>
    <w:rsid w:val="0019540A"/>
    <w:rsid w:val="001A2D64"/>
    <w:rsid w:val="001D2ABE"/>
    <w:rsid w:val="002609E4"/>
    <w:rsid w:val="00262AC7"/>
    <w:rsid w:val="00272BC2"/>
    <w:rsid w:val="00287E08"/>
    <w:rsid w:val="00292037"/>
    <w:rsid w:val="002A1BEE"/>
    <w:rsid w:val="002B42A9"/>
    <w:rsid w:val="002B699B"/>
    <w:rsid w:val="002B6B0C"/>
    <w:rsid w:val="002C3375"/>
    <w:rsid w:val="002C5D8B"/>
    <w:rsid w:val="002D3441"/>
    <w:rsid w:val="002D76C1"/>
    <w:rsid w:val="00321D91"/>
    <w:rsid w:val="00344D1E"/>
    <w:rsid w:val="003A35E9"/>
    <w:rsid w:val="003C114D"/>
    <w:rsid w:val="003F17D8"/>
    <w:rsid w:val="003F2D59"/>
    <w:rsid w:val="00414568"/>
    <w:rsid w:val="004145C4"/>
    <w:rsid w:val="00427714"/>
    <w:rsid w:val="0044423E"/>
    <w:rsid w:val="00465FD2"/>
    <w:rsid w:val="004831B5"/>
    <w:rsid w:val="004A50DC"/>
    <w:rsid w:val="004B2B6E"/>
    <w:rsid w:val="004C0F4B"/>
    <w:rsid w:val="004E71B9"/>
    <w:rsid w:val="00513CC5"/>
    <w:rsid w:val="005528D5"/>
    <w:rsid w:val="00571766"/>
    <w:rsid w:val="00593D6E"/>
    <w:rsid w:val="005A1A49"/>
    <w:rsid w:val="005C493C"/>
    <w:rsid w:val="005D4820"/>
    <w:rsid w:val="00623516"/>
    <w:rsid w:val="006402ED"/>
    <w:rsid w:val="006665DA"/>
    <w:rsid w:val="006D7902"/>
    <w:rsid w:val="006F2203"/>
    <w:rsid w:val="007147B9"/>
    <w:rsid w:val="007225A5"/>
    <w:rsid w:val="00736222"/>
    <w:rsid w:val="007635CB"/>
    <w:rsid w:val="00776B50"/>
    <w:rsid w:val="00784208"/>
    <w:rsid w:val="0079166B"/>
    <w:rsid w:val="007A7721"/>
    <w:rsid w:val="007B6432"/>
    <w:rsid w:val="007E69D5"/>
    <w:rsid w:val="007F7F66"/>
    <w:rsid w:val="00805675"/>
    <w:rsid w:val="00806DFE"/>
    <w:rsid w:val="0082479E"/>
    <w:rsid w:val="00884410"/>
    <w:rsid w:val="00891AB2"/>
    <w:rsid w:val="008A6618"/>
    <w:rsid w:val="008C5A6B"/>
    <w:rsid w:val="008F40CA"/>
    <w:rsid w:val="00912CE5"/>
    <w:rsid w:val="00946059"/>
    <w:rsid w:val="009518E2"/>
    <w:rsid w:val="0097150D"/>
    <w:rsid w:val="00973ABE"/>
    <w:rsid w:val="009A31C0"/>
    <w:rsid w:val="009C1B7B"/>
    <w:rsid w:val="009D08D9"/>
    <w:rsid w:val="009D0AF2"/>
    <w:rsid w:val="009D70C6"/>
    <w:rsid w:val="009E058C"/>
    <w:rsid w:val="009E0F22"/>
    <w:rsid w:val="009F5B0F"/>
    <w:rsid w:val="00A22B42"/>
    <w:rsid w:val="00A440C4"/>
    <w:rsid w:val="00A82684"/>
    <w:rsid w:val="00AA1D71"/>
    <w:rsid w:val="00AE2D0E"/>
    <w:rsid w:val="00B13E15"/>
    <w:rsid w:val="00B20471"/>
    <w:rsid w:val="00B35B04"/>
    <w:rsid w:val="00B6085E"/>
    <w:rsid w:val="00B626F4"/>
    <w:rsid w:val="00B804AF"/>
    <w:rsid w:val="00B91BF5"/>
    <w:rsid w:val="00BA0118"/>
    <w:rsid w:val="00BB1164"/>
    <w:rsid w:val="00BC42F5"/>
    <w:rsid w:val="00BF2CAF"/>
    <w:rsid w:val="00C224C5"/>
    <w:rsid w:val="00C355A0"/>
    <w:rsid w:val="00CD275F"/>
    <w:rsid w:val="00CD4A0A"/>
    <w:rsid w:val="00D244D2"/>
    <w:rsid w:val="00D32911"/>
    <w:rsid w:val="00D41DEE"/>
    <w:rsid w:val="00D5112E"/>
    <w:rsid w:val="00D54D19"/>
    <w:rsid w:val="00D857DB"/>
    <w:rsid w:val="00D97F5F"/>
    <w:rsid w:val="00DB0A0F"/>
    <w:rsid w:val="00DC057A"/>
    <w:rsid w:val="00E01992"/>
    <w:rsid w:val="00E600C9"/>
    <w:rsid w:val="00E74CFF"/>
    <w:rsid w:val="00EC16FC"/>
    <w:rsid w:val="00EF4AB7"/>
    <w:rsid w:val="00F14239"/>
    <w:rsid w:val="00F44530"/>
    <w:rsid w:val="00F57966"/>
    <w:rsid w:val="00F74AA3"/>
    <w:rsid w:val="00FA3E78"/>
    <w:rsid w:val="00FC7549"/>
    <w:rsid w:val="00FF4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EDE7F"/>
  <w15:docId w15:val="{E33F69A9-1931-4BE0-8E23-482225915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9A31C0"/>
    <w:pPr>
      <w:spacing w:after="0" w:line="276" w:lineRule="auto"/>
    </w:pPr>
    <w:rPr>
      <w:rFonts w:ascii="Arial" w:eastAsia="Arial" w:hAnsi="Arial" w:cs="Arial"/>
      <w:color w:val="00000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31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528D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8D5"/>
    <w:rPr>
      <w:rFonts w:ascii="Arial" w:eastAsia="Arial" w:hAnsi="Arial" w:cs="Arial"/>
      <w:color w:val="00000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5528D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8D5"/>
    <w:rPr>
      <w:rFonts w:ascii="Arial" w:eastAsia="Arial" w:hAnsi="Arial" w:cs="Arial"/>
      <w:color w:val="00000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0C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0C4"/>
    <w:rPr>
      <w:rFonts w:ascii="Tahoma" w:eastAsia="Arial" w:hAnsi="Tahoma" w:cs="Tahoma"/>
      <w:color w:val="000000"/>
      <w:sz w:val="16"/>
      <w:szCs w:val="16"/>
      <w:lang w:eastAsia="en-AU"/>
    </w:rPr>
  </w:style>
  <w:style w:type="table" w:styleId="TableGrid">
    <w:name w:val="Table Grid"/>
    <w:basedOn w:val="TableNormal"/>
    <w:uiPriority w:val="39"/>
    <w:rsid w:val="009E0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244D2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8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92F7A-91BA-4A71-8055-CC985B664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Infrastructure and Regional Development</Company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ROOY Jason</dc:creator>
  <cp:lastModifiedBy>Marc</cp:lastModifiedBy>
  <cp:revision>6</cp:revision>
  <cp:lastPrinted>2019-10-24T05:03:00Z</cp:lastPrinted>
  <dcterms:created xsi:type="dcterms:W3CDTF">2020-07-20T07:12:00Z</dcterms:created>
  <dcterms:modified xsi:type="dcterms:W3CDTF">2020-07-21T13:41:00Z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dc7713c5-967e-466a-ab4c-9e72e337b2d3</vt:lpwstr>
  </property>
  <property fmtid="{D5CDD505-2E9C-101B-9397-08002B2CF9AE}" pid="3" name="SEC">
    <vt:lpwstr>UNCLASSIFIED</vt:lpwstr>
  </property>
  <property fmtid="{D5CDD505-2E9C-101B-9397-08002B2CF9AE}" pid="4" name="DLM">
    <vt:lpwstr>No DLM</vt:lpwstr>
  </property>
</Properties>
</file>